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r>
              <w:rPr>
                <w:bCs/>
                <w:color w:val="000000" w:themeColor="text1"/>
              </w:rPr>
              <w:t>М.К.Проскуркин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Pr="008A2772" w:rsidRDefault="009521ED" w:rsidP="008A2772">
      <w:pPr>
        <w:pStyle w:val="af4"/>
        <w:spacing w:after="0"/>
        <w:jc w:val="center"/>
        <w:rPr>
          <w:b/>
          <w:bCs/>
          <w:sz w:val="22"/>
          <w:szCs w:val="22"/>
        </w:rPr>
      </w:pPr>
      <w:r w:rsidRPr="009521ED">
        <w:rPr>
          <w:b/>
          <w:color w:val="FF0000"/>
          <w:sz w:val="22"/>
          <w:szCs w:val="22"/>
        </w:rPr>
        <w:t>Оказание услуг по физической охране объектов и обслуживанию кнопок тревожной сигнализации в здании АО «Энергосервис Волги», расположенном по адресу: 410012, г. Саратов, ул. Большая Казачья, зд.17/39, стр.1.</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A2772" w:rsidRDefault="008A2772" w:rsidP="00532482">
      <w:pPr>
        <w:pStyle w:val="af4"/>
        <w:spacing w:after="0"/>
        <w:jc w:val="center"/>
        <w:rPr>
          <w:b/>
          <w:bCs/>
          <w:sz w:val="22"/>
          <w:szCs w:val="22"/>
        </w:rPr>
      </w:pPr>
    </w:p>
    <w:p w:rsidR="008A2772" w:rsidRDefault="008A2772" w:rsidP="00532482">
      <w:pPr>
        <w:pStyle w:val="af4"/>
        <w:spacing w:after="0"/>
        <w:jc w:val="center"/>
        <w:rPr>
          <w:b/>
          <w:bCs/>
          <w:sz w:val="22"/>
          <w:szCs w:val="22"/>
        </w:rPr>
      </w:pPr>
    </w:p>
    <w:p w:rsidR="008A2772" w:rsidRDefault="008A2772" w:rsidP="00532482">
      <w:pPr>
        <w:pStyle w:val="af4"/>
        <w:spacing w:after="0"/>
        <w:jc w:val="center"/>
        <w:rPr>
          <w:b/>
          <w:bCs/>
          <w:sz w:val="22"/>
          <w:szCs w:val="22"/>
        </w:rPr>
      </w:pPr>
    </w:p>
    <w:p w:rsidR="008A2772" w:rsidRDefault="008A2772" w:rsidP="00532482">
      <w:pPr>
        <w:pStyle w:val="af4"/>
        <w:spacing w:after="0"/>
        <w:jc w:val="center"/>
        <w:rPr>
          <w:b/>
          <w:bCs/>
          <w:sz w:val="22"/>
          <w:szCs w:val="22"/>
        </w:rPr>
      </w:pPr>
    </w:p>
    <w:p w:rsidR="008A2772" w:rsidRDefault="008A2772" w:rsidP="00532482">
      <w:pPr>
        <w:pStyle w:val="af4"/>
        <w:spacing w:after="0"/>
        <w:jc w:val="center"/>
        <w:rPr>
          <w:b/>
          <w:bCs/>
          <w:sz w:val="22"/>
          <w:szCs w:val="22"/>
        </w:rPr>
      </w:pPr>
    </w:p>
    <w:p w:rsidR="008A2772" w:rsidRDefault="008A2772" w:rsidP="00532482">
      <w:pPr>
        <w:pStyle w:val="af4"/>
        <w:spacing w:after="0"/>
        <w:jc w:val="center"/>
        <w:rPr>
          <w:b/>
          <w:bCs/>
          <w:sz w:val="22"/>
          <w:szCs w:val="22"/>
        </w:rPr>
      </w:pPr>
    </w:p>
    <w:p w:rsidR="008A2772" w:rsidRDefault="008A2772"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A03A00"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19"/>
          <w:szCs w:val="19"/>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A03A00">
          <w:rPr>
            <w:rStyle w:val="aff7"/>
            <w:noProof/>
            <w:sz w:val="19"/>
            <w:szCs w:val="19"/>
          </w:rPr>
          <w:t>СОДЕРЖАНИЕ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_Toc61601965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2</w:t>
        </w:r>
        <w:r w:rsidR="001048B6" w:rsidRPr="00A03A00">
          <w:rPr>
            <w:noProof/>
            <w:webHidden/>
            <w:sz w:val="19"/>
            <w:szCs w:val="19"/>
          </w:rPr>
          <w:fldChar w:fldCharType="end"/>
        </w:r>
      </w:hyperlink>
    </w:p>
    <w:p w:rsidR="001048B6" w:rsidRPr="00A03A00" w:rsidRDefault="0051207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19"/>
          <w:szCs w:val="19"/>
        </w:rPr>
      </w:pPr>
      <w:hyperlink w:anchor="_Toc61601966" w:history="1">
        <w:r w:rsidR="001048B6" w:rsidRPr="00A03A00">
          <w:rPr>
            <w:rStyle w:val="aff7"/>
            <w:noProof/>
            <w:sz w:val="19"/>
            <w:szCs w:val="19"/>
          </w:rPr>
          <w:t>I.</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ОБЩИЕ УСЛОВИЯ ПРОВЕДЕНИЯ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_Toc61601966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w:t>
        </w:r>
        <w:r w:rsidR="001048B6" w:rsidRPr="00A03A00">
          <w:rPr>
            <w:noProof/>
            <w:webHidden/>
            <w:sz w:val="19"/>
            <w:szCs w:val="19"/>
          </w:rPr>
          <w:fldChar w:fldCharType="end"/>
        </w:r>
      </w:hyperlink>
    </w:p>
    <w:p w:rsidR="001048B6" w:rsidRPr="00A03A00" w:rsidRDefault="0051207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19"/>
          <w:szCs w:val="19"/>
        </w:rPr>
      </w:pPr>
      <w:hyperlink w:anchor="_Toc61601967" w:history="1">
        <w:r w:rsidR="001048B6" w:rsidRPr="00A03A00">
          <w:rPr>
            <w:rStyle w:val="aff7"/>
            <w:noProof/>
            <w:sz w:val="19"/>
            <w:szCs w:val="19"/>
          </w:rPr>
          <w:t>1.</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ОБЩИЕ ПОЛОЖЕНИЯ</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_Toc61601967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68" w:history="1">
        <w:r w:rsidR="001048B6" w:rsidRPr="00A03A00">
          <w:rPr>
            <w:rStyle w:val="aff7"/>
            <w:noProof/>
            <w:sz w:val="19"/>
            <w:szCs w:val="19"/>
          </w:rPr>
          <w:t>1.1.</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Правовой статус документов</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_Toc61601968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69" w:history="1">
        <w:r w:rsidR="001048B6" w:rsidRPr="00A03A00">
          <w:rPr>
            <w:rStyle w:val="aff7"/>
            <w:noProof/>
            <w:sz w:val="19"/>
            <w:szCs w:val="19"/>
          </w:rPr>
          <w:t>1.2.</w:t>
        </w:r>
        <w:r w:rsidR="001048B6" w:rsidRPr="00A03A00">
          <w:rPr>
            <w:rFonts w:asciiTheme="minorHAnsi" w:eastAsiaTheme="minorEastAsia" w:hAnsiTheme="minorHAnsi" w:cstheme="minorBidi"/>
            <w:smallCaps w:val="0"/>
            <w:noProof/>
            <w:sz w:val="19"/>
            <w:szCs w:val="19"/>
          </w:rPr>
          <w:tab/>
        </w:r>
        <w:r w:rsidR="00994C85" w:rsidRPr="00A03A00">
          <w:rPr>
            <w:rStyle w:val="aff7"/>
            <w:noProof/>
            <w:sz w:val="19"/>
            <w:szCs w:val="19"/>
          </w:rPr>
          <w:t>Заказ</w:t>
        </w:r>
        <w:r w:rsidR="00472AE0" w:rsidRPr="00A03A00">
          <w:rPr>
            <w:rStyle w:val="aff7"/>
            <w:noProof/>
            <w:sz w:val="19"/>
            <w:szCs w:val="19"/>
          </w:rPr>
          <w:t>чик</w:t>
        </w:r>
        <w:r w:rsidR="001048B6" w:rsidRPr="00A03A00">
          <w:rPr>
            <w:rStyle w:val="aff7"/>
            <w:noProof/>
            <w:sz w:val="19"/>
            <w:szCs w:val="19"/>
          </w:rPr>
          <w:t>, предмет и условия проведения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_Toc61601969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70" w:history="1">
        <w:r w:rsidR="001048B6" w:rsidRPr="00A03A00">
          <w:rPr>
            <w:rStyle w:val="aff7"/>
            <w:noProof/>
            <w:sz w:val="19"/>
            <w:szCs w:val="19"/>
          </w:rPr>
          <w:t>1.3.</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Начальная (максимальная) цена договора (цена лота)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_Toc61601970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71" w:history="1">
        <w:r w:rsidR="001048B6" w:rsidRPr="00A03A00">
          <w:rPr>
            <w:rStyle w:val="aff7"/>
            <w:noProof/>
            <w:sz w:val="19"/>
            <w:szCs w:val="19"/>
          </w:rPr>
          <w:t>1.4.</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Требования к участникам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_Toc61601971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72" w:history="1">
        <w:r w:rsidR="001048B6" w:rsidRPr="00A03A00">
          <w:rPr>
            <w:rStyle w:val="aff7"/>
            <w:noProof/>
            <w:sz w:val="19"/>
            <w:szCs w:val="19"/>
          </w:rPr>
          <w:t>1.5.</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Привлечение соисполнителей (субподрядчиков) к исполнению договора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_Toc61601972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5</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73" w:history="1">
        <w:r w:rsidR="001048B6" w:rsidRPr="00A03A00">
          <w:rPr>
            <w:rStyle w:val="aff7"/>
            <w:noProof/>
            <w:sz w:val="19"/>
            <w:szCs w:val="19"/>
          </w:rPr>
          <w:t>1.6.</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Расходы на участие в закупке и при заключении договора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_Toc61601973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6</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74" w:history="1">
        <w:r w:rsidR="001048B6" w:rsidRPr="00A03A00">
          <w:rPr>
            <w:rStyle w:val="aff7"/>
            <w:noProof/>
            <w:sz w:val="19"/>
            <w:szCs w:val="19"/>
          </w:rPr>
          <w:t>1.7.</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_Toc61601974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6</w:t>
        </w:r>
        <w:r w:rsidR="001048B6" w:rsidRPr="00A03A00">
          <w:rPr>
            <w:noProof/>
            <w:webHidden/>
            <w:sz w:val="19"/>
            <w:szCs w:val="19"/>
          </w:rPr>
          <w:fldChar w:fldCharType="end"/>
        </w:r>
      </w:hyperlink>
    </w:p>
    <w:p w:rsidR="001048B6" w:rsidRPr="00A03A00" w:rsidRDefault="0051207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19"/>
          <w:szCs w:val="19"/>
        </w:rPr>
      </w:pPr>
      <w:hyperlink w:anchor="_Toc61601975" w:history="1">
        <w:r w:rsidR="001048B6" w:rsidRPr="00A03A00">
          <w:rPr>
            <w:rStyle w:val="aff7"/>
            <w:noProof/>
            <w:sz w:val="19"/>
            <w:szCs w:val="19"/>
          </w:rPr>
          <w:t>2.</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ДОКУМЕНТАЦИЯ О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_Toc61601975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7</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76" w:history="1">
        <w:r w:rsidR="001048B6" w:rsidRPr="00A03A00">
          <w:rPr>
            <w:rStyle w:val="aff7"/>
            <w:noProof/>
            <w:sz w:val="19"/>
            <w:szCs w:val="19"/>
          </w:rPr>
          <w:t>2.1.</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Предоставление документации о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_Toc61601976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7</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77" w:history="1">
        <w:r w:rsidR="001048B6" w:rsidRPr="00A03A00">
          <w:rPr>
            <w:rStyle w:val="aff7"/>
            <w:noProof/>
            <w:sz w:val="19"/>
            <w:szCs w:val="19"/>
          </w:rPr>
          <w:t>2.2.</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Разъяснение положений документации о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_Toc61601977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7</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78" w:history="1">
        <w:r w:rsidR="001048B6" w:rsidRPr="00A03A00">
          <w:rPr>
            <w:rStyle w:val="aff7"/>
            <w:noProof/>
            <w:sz w:val="19"/>
            <w:szCs w:val="19"/>
          </w:rPr>
          <w:t>2.3.</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Внесение изменений в извещение о закупке и/или документацию о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_Toc61601978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8</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79" w:history="1">
        <w:r w:rsidR="001048B6" w:rsidRPr="00A03A00">
          <w:rPr>
            <w:rStyle w:val="aff7"/>
            <w:noProof/>
            <w:sz w:val="19"/>
            <w:szCs w:val="19"/>
          </w:rPr>
          <w:t>2.4.</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Отмена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_Toc61601979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8</w:t>
        </w:r>
        <w:r w:rsidR="001048B6" w:rsidRPr="00A03A00">
          <w:rPr>
            <w:noProof/>
            <w:webHidden/>
            <w:sz w:val="19"/>
            <w:szCs w:val="19"/>
          </w:rPr>
          <w:fldChar w:fldCharType="end"/>
        </w:r>
      </w:hyperlink>
    </w:p>
    <w:p w:rsidR="001048B6" w:rsidRPr="00A03A00" w:rsidRDefault="0051207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19"/>
          <w:szCs w:val="19"/>
        </w:rPr>
      </w:pPr>
      <w:hyperlink w:anchor="_Toc61601980" w:history="1">
        <w:r w:rsidR="001048B6" w:rsidRPr="00A03A00">
          <w:rPr>
            <w:rStyle w:val="aff7"/>
            <w:noProof/>
            <w:sz w:val="19"/>
            <w:szCs w:val="19"/>
          </w:rPr>
          <w:t>3.</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ТРЕБОВАНИЯ К СОДЕРЖАНИЮ ЗАЯВКИ НА УЧАСТИЕ В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_Toc61601980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8</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81" w:history="1">
        <w:r w:rsidR="001048B6" w:rsidRPr="00A03A00">
          <w:rPr>
            <w:rStyle w:val="aff7"/>
            <w:noProof/>
            <w:sz w:val="19"/>
            <w:szCs w:val="19"/>
          </w:rPr>
          <w:t>3.1.</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Требования к оформлению заявки на участие в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_Toc61601981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8</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82" w:history="1">
        <w:r w:rsidR="001048B6" w:rsidRPr="00A03A00">
          <w:rPr>
            <w:rStyle w:val="aff7"/>
            <w:noProof/>
            <w:sz w:val="19"/>
            <w:szCs w:val="19"/>
          </w:rPr>
          <w:t>3.2.</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Язык документов, входящих в состав заявки на участие в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_Toc61601982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8</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83" w:history="1">
        <w:r w:rsidR="001048B6" w:rsidRPr="00A03A00">
          <w:rPr>
            <w:rStyle w:val="aff7"/>
            <w:noProof/>
            <w:sz w:val="19"/>
            <w:szCs w:val="19"/>
          </w:rPr>
          <w:t>3.3.</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Требования к валюте заявки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_Toc61601983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9</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84" w:history="1">
        <w:r w:rsidR="001048B6" w:rsidRPr="00A03A00">
          <w:rPr>
            <w:rStyle w:val="aff7"/>
            <w:noProof/>
            <w:sz w:val="19"/>
            <w:szCs w:val="19"/>
          </w:rPr>
          <w:t>3.4.</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Требования к составу заявки на участие в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_Toc61601984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9</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85" w:history="1">
        <w:r w:rsidR="001048B6" w:rsidRPr="00A03A00">
          <w:rPr>
            <w:rStyle w:val="aff7"/>
            <w:noProof/>
            <w:sz w:val="19"/>
            <w:szCs w:val="19"/>
          </w:rPr>
          <w:t>3.5.</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Требования к описанию предложения участника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_Toc61601985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10</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86" w:history="1">
        <w:r w:rsidR="001048B6" w:rsidRPr="00A03A00">
          <w:rPr>
            <w:rStyle w:val="aff7"/>
            <w:noProof/>
            <w:sz w:val="19"/>
            <w:szCs w:val="19"/>
          </w:rPr>
          <w:t>3.6.</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Требования к обеспечению заявок на участие в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_Toc61601986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11</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87" w:history="1">
        <w:r w:rsidR="001048B6" w:rsidRPr="00A03A00">
          <w:rPr>
            <w:rStyle w:val="aff7"/>
            <w:noProof/>
            <w:sz w:val="19"/>
            <w:szCs w:val="19"/>
          </w:rPr>
          <w:t>3.7.</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 xml:space="preserve">Порядок действий, осуществляемых </w:t>
        </w:r>
        <w:r w:rsidR="00994C85" w:rsidRPr="00A03A00">
          <w:rPr>
            <w:rStyle w:val="aff7"/>
            <w:noProof/>
            <w:sz w:val="19"/>
            <w:szCs w:val="19"/>
          </w:rPr>
          <w:t>Заказ</w:t>
        </w:r>
        <w:r w:rsidR="00472AE0" w:rsidRPr="00A03A00">
          <w:rPr>
            <w:rStyle w:val="aff7"/>
            <w:noProof/>
            <w:sz w:val="19"/>
            <w:szCs w:val="19"/>
          </w:rPr>
          <w:t>чик</w:t>
        </w:r>
        <w:r w:rsidR="001048B6" w:rsidRPr="00A03A00">
          <w:rPr>
            <w:rStyle w:val="aff7"/>
            <w:noProof/>
            <w:sz w:val="19"/>
            <w:szCs w:val="19"/>
          </w:rPr>
          <w:t>ом в ходе проведения закупки, в случае предложения участником закупки аномально низкой цены</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_Toc61601987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12</w:t>
        </w:r>
        <w:r w:rsidR="001048B6" w:rsidRPr="00A03A00">
          <w:rPr>
            <w:noProof/>
            <w:webHidden/>
            <w:sz w:val="19"/>
            <w:szCs w:val="19"/>
          </w:rPr>
          <w:fldChar w:fldCharType="end"/>
        </w:r>
      </w:hyperlink>
    </w:p>
    <w:p w:rsidR="001048B6" w:rsidRPr="00A03A00" w:rsidRDefault="0051207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19"/>
          <w:szCs w:val="19"/>
        </w:rPr>
      </w:pPr>
      <w:hyperlink w:anchor="_Toc61601988" w:history="1">
        <w:r w:rsidR="001048B6" w:rsidRPr="00A03A00">
          <w:rPr>
            <w:rStyle w:val="aff7"/>
            <w:noProof/>
            <w:sz w:val="19"/>
            <w:szCs w:val="19"/>
          </w:rPr>
          <w:t>4.</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ПОДАЧА ЗАЯВОК НА УЧАСТИЕ В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_Toc61601988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13</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89" w:history="1">
        <w:r w:rsidR="001048B6" w:rsidRPr="00A03A00">
          <w:rPr>
            <w:rStyle w:val="aff7"/>
            <w:noProof/>
            <w:sz w:val="19"/>
            <w:szCs w:val="19"/>
          </w:rPr>
          <w:t>4.1.</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Порядок, место, дата начала и дата окончания срока подачи заявок на участие в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_Toc61601989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14</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90" w:history="1">
        <w:r w:rsidR="001048B6" w:rsidRPr="00A03A00">
          <w:rPr>
            <w:rStyle w:val="aff7"/>
            <w:noProof/>
            <w:sz w:val="19"/>
            <w:szCs w:val="19"/>
          </w:rPr>
          <w:t>4.2.</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Изменения и отзыв заявок на участие в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_Toc61601990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14</w:t>
        </w:r>
        <w:r w:rsidR="001048B6" w:rsidRPr="00A03A00">
          <w:rPr>
            <w:noProof/>
            <w:webHidden/>
            <w:sz w:val="19"/>
            <w:szCs w:val="19"/>
          </w:rPr>
          <w:fldChar w:fldCharType="end"/>
        </w:r>
      </w:hyperlink>
    </w:p>
    <w:p w:rsidR="001048B6" w:rsidRPr="00A03A00" w:rsidRDefault="0051207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19"/>
          <w:szCs w:val="19"/>
        </w:rPr>
      </w:pPr>
      <w:hyperlink w:anchor="_Toc61601991" w:history="1">
        <w:r w:rsidR="001048B6" w:rsidRPr="00A03A00">
          <w:rPr>
            <w:rStyle w:val="aff7"/>
            <w:noProof/>
            <w:sz w:val="19"/>
            <w:szCs w:val="19"/>
          </w:rPr>
          <w:t>5.</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ПОРЯДОК ПРОВЕДЕНИЯ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_Toc61601991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14</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92" w:history="1">
        <w:r w:rsidR="001048B6" w:rsidRPr="00A03A00">
          <w:rPr>
            <w:rStyle w:val="aff7"/>
            <w:noProof/>
            <w:sz w:val="19"/>
            <w:szCs w:val="19"/>
          </w:rPr>
          <w:t>5.1.</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Закупочная комиссия</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_Toc61601992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14</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93" w:history="1">
        <w:r w:rsidR="001048B6" w:rsidRPr="00A03A00">
          <w:rPr>
            <w:rStyle w:val="aff7"/>
            <w:noProof/>
            <w:sz w:val="19"/>
            <w:szCs w:val="19"/>
          </w:rPr>
          <w:t>5.2.</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Вскрытие заявок</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_Toc61601993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14</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94" w:history="1">
        <w:r w:rsidR="001048B6" w:rsidRPr="00A03A00">
          <w:rPr>
            <w:rStyle w:val="aff7"/>
            <w:noProof/>
            <w:sz w:val="19"/>
            <w:szCs w:val="19"/>
          </w:rPr>
          <w:t>5.3.</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Рассмотрение заявок участников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_Toc61601994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14</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95" w:history="1">
        <w:r w:rsidR="001048B6" w:rsidRPr="00A03A00">
          <w:rPr>
            <w:rStyle w:val="aff7"/>
            <w:noProof/>
            <w:sz w:val="19"/>
            <w:szCs w:val="19"/>
          </w:rPr>
          <w:t>5.4.</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Переторжка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_Toc61601995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15</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96" w:history="1">
        <w:r w:rsidR="001048B6" w:rsidRPr="00A03A00">
          <w:rPr>
            <w:rStyle w:val="aff7"/>
            <w:noProof/>
            <w:sz w:val="19"/>
            <w:szCs w:val="19"/>
          </w:rPr>
          <w:t>5.5.</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Подведение итогов</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_Toc61601996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15</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97" w:history="1">
        <w:r w:rsidR="001048B6" w:rsidRPr="00A03A00">
          <w:rPr>
            <w:rStyle w:val="aff7"/>
            <w:noProof/>
            <w:sz w:val="19"/>
            <w:szCs w:val="19"/>
          </w:rPr>
          <w:t>5.6.</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Признание закупки несостоявшейся</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_Toc61601997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16</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98" w:history="1">
        <w:r w:rsidR="001048B6" w:rsidRPr="00A03A00">
          <w:rPr>
            <w:rStyle w:val="aff7"/>
            <w:noProof/>
            <w:sz w:val="19"/>
            <w:szCs w:val="19"/>
          </w:rPr>
          <w:t>5.7.</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Рассмотрение жалоб и обращений участников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_Toc61601998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16</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99" w:history="1">
        <w:r w:rsidR="001048B6" w:rsidRPr="00A03A00">
          <w:rPr>
            <w:rStyle w:val="aff7"/>
            <w:noProof/>
            <w:sz w:val="19"/>
            <w:szCs w:val="19"/>
          </w:rPr>
          <w:t>5.8.</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Проведение преддоговорных переговоров</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_Toc61601999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16</w:t>
        </w:r>
        <w:r w:rsidR="001048B6" w:rsidRPr="00A03A00">
          <w:rPr>
            <w:noProof/>
            <w:webHidden/>
            <w:sz w:val="19"/>
            <w:szCs w:val="19"/>
          </w:rPr>
          <w:fldChar w:fldCharType="end"/>
        </w:r>
      </w:hyperlink>
    </w:p>
    <w:p w:rsidR="001048B6" w:rsidRPr="00A03A00" w:rsidRDefault="0051207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19"/>
          <w:szCs w:val="19"/>
        </w:rPr>
      </w:pPr>
      <w:hyperlink w:anchor="_Toc61602000" w:history="1">
        <w:r w:rsidR="001048B6" w:rsidRPr="00A03A00">
          <w:rPr>
            <w:rStyle w:val="aff7"/>
            <w:noProof/>
            <w:sz w:val="19"/>
            <w:szCs w:val="19"/>
          </w:rPr>
          <w:t>6.</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ЗАКЛЮЧЕНИЕ, ИЗМЕНЕНИЕ И РАСТОРЖЕНИЕ ДОГОВОРА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_Toc61602000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16</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2001" w:history="1">
        <w:r w:rsidR="001048B6" w:rsidRPr="00A03A00">
          <w:rPr>
            <w:rStyle w:val="aff7"/>
            <w:noProof/>
            <w:sz w:val="19"/>
            <w:szCs w:val="19"/>
          </w:rPr>
          <w:t>6.1.</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Срок и порядок заключения договора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_Toc61602001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16</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2002" w:history="1">
        <w:r w:rsidR="001048B6" w:rsidRPr="00A03A00">
          <w:rPr>
            <w:rStyle w:val="aff7"/>
            <w:noProof/>
            <w:sz w:val="19"/>
            <w:szCs w:val="19"/>
          </w:rPr>
          <w:t>6.2.</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Обеспечения исполнения договора, порядок предоставления такого обеспечения, требования к такому обеспечению</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_Toc61602002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17</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2003" w:history="1">
        <w:r w:rsidR="001048B6" w:rsidRPr="00A03A00">
          <w:rPr>
            <w:rStyle w:val="aff7"/>
            <w:noProof/>
            <w:sz w:val="19"/>
            <w:szCs w:val="19"/>
          </w:rPr>
          <w:t>6.3.</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Требования к условиям банковской гарантии, выданной в качестве обеспечения исполнения договора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_Toc61602003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18</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2004" w:history="1">
        <w:r w:rsidR="001048B6" w:rsidRPr="00A03A00">
          <w:rPr>
            <w:rStyle w:val="aff7"/>
            <w:noProof/>
            <w:sz w:val="19"/>
            <w:szCs w:val="19"/>
          </w:rPr>
          <w:t>6.4.</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Отказ от заключения договора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_Toc61602004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19</w:t>
        </w:r>
        <w:r w:rsidR="001048B6" w:rsidRPr="00A03A00">
          <w:rPr>
            <w:noProof/>
            <w:webHidden/>
            <w:sz w:val="19"/>
            <w:szCs w:val="19"/>
          </w:rPr>
          <w:fldChar w:fldCharType="end"/>
        </w:r>
      </w:hyperlink>
    </w:p>
    <w:p w:rsidR="001048B6" w:rsidRPr="00A03A00" w:rsidRDefault="00512070"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2005" w:history="1">
        <w:r w:rsidR="001048B6" w:rsidRPr="00A03A00">
          <w:rPr>
            <w:rStyle w:val="aff7"/>
            <w:noProof/>
            <w:sz w:val="19"/>
            <w:szCs w:val="19"/>
          </w:rPr>
          <w:t>6.5.</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Изменение и расторжение договора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_Toc61602005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19</w:t>
        </w:r>
        <w:r w:rsidR="001048B6" w:rsidRPr="00A03A00">
          <w:rPr>
            <w:noProof/>
            <w:webHidden/>
            <w:sz w:val="19"/>
            <w:szCs w:val="19"/>
          </w:rPr>
          <w:fldChar w:fldCharType="end"/>
        </w:r>
      </w:hyperlink>
    </w:p>
    <w:p w:rsidR="001048B6" w:rsidRPr="00A03A00" w:rsidRDefault="0051207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19"/>
          <w:szCs w:val="19"/>
        </w:rPr>
      </w:pPr>
      <w:hyperlink w:anchor="_Toc61602006" w:history="1">
        <w:r w:rsidR="001048B6" w:rsidRPr="00A03A00">
          <w:rPr>
            <w:rStyle w:val="aff7"/>
            <w:noProof/>
            <w:sz w:val="19"/>
            <w:szCs w:val="19"/>
          </w:rPr>
          <w:t>II.</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ИНФОРМАЦИОННАЯ КАРТА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_Toc61602006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21</w:t>
        </w:r>
        <w:r w:rsidR="001048B6" w:rsidRPr="00A03A00">
          <w:rPr>
            <w:noProof/>
            <w:webHidden/>
            <w:sz w:val="19"/>
            <w:szCs w:val="19"/>
          </w:rPr>
          <w:fldChar w:fldCharType="end"/>
        </w:r>
      </w:hyperlink>
    </w:p>
    <w:p w:rsidR="001048B6" w:rsidRPr="00A03A00" w:rsidRDefault="00512070"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19"/>
          <w:szCs w:val="19"/>
        </w:rPr>
      </w:pPr>
      <w:hyperlink w:anchor="_Toc61602007" w:history="1">
        <w:r w:rsidR="001048B6" w:rsidRPr="00A03A00">
          <w:rPr>
            <w:rStyle w:val="aff7"/>
            <w:noProof/>
            <w:sz w:val="19"/>
            <w:szCs w:val="19"/>
          </w:rPr>
          <w:t>III.</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ОБРАЗЦЫ ФОРМ ДЛЯ ЗАПОЛНЕНИЯ УЧАСТНИКАМИ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_Toc61602007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34</w:t>
        </w:r>
        <w:r w:rsidR="001048B6" w:rsidRPr="00A03A00">
          <w:rPr>
            <w:noProof/>
            <w:webHidden/>
            <w:sz w:val="19"/>
            <w:szCs w:val="19"/>
          </w:rPr>
          <w:fldChar w:fldCharType="end"/>
        </w:r>
      </w:hyperlink>
    </w:p>
    <w:p w:rsidR="001048B6" w:rsidRPr="00A03A00" w:rsidRDefault="00512070" w:rsidP="00250D0C">
      <w:pPr>
        <w:pStyle w:val="25"/>
        <w:tabs>
          <w:tab w:val="right" w:leader="dot" w:pos="10195"/>
        </w:tabs>
        <w:rPr>
          <w:rFonts w:asciiTheme="minorHAnsi" w:eastAsiaTheme="minorEastAsia" w:hAnsiTheme="minorHAnsi" w:cstheme="minorBidi"/>
          <w:smallCaps w:val="0"/>
          <w:noProof/>
          <w:sz w:val="19"/>
          <w:szCs w:val="19"/>
        </w:rPr>
      </w:pPr>
      <w:hyperlink w:anchor="_Toc61602008" w:history="1">
        <w:r w:rsidR="001048B6" w:rsidRPr="00A03A00">
          <w:rPr>
            <w:rStyle w:val="aff7"/>
            <w:noProof/>
            <w:sz w:val="19"/>
            <w:szCs w:val="19"/>
          </w:rPr>
          <w:t>ФОРМА 1. ОПИСЬ ДОКУМЕНТОВ</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_Toc61602008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34</w:t>
        </w:r>
        <w:r w:rsidR="001048B6" w:rsidRPr="00A03A00">
          <w:rPr>
            <w:noProof/>
            <w:webHidden/>
            <w:sz w:val="19"/>
            <w:szCs w:val="19"/>
          </w:rPr>
          <w:fldChar w:fldCharType="end"/>
        </w:r>
      </w:hyperlink>
    </w:p>
    <w:p w:rsidR="001048B6" w:rsidRPr="00A03A00" w:rsidRDefault="00512070" w:rsidP="00250D0C">
      <w:pPr>
        <w:pStyle w:val="25"/>
        <w:tabs>
          <w:tab w:val="right" w:leader="dot" w:pos="10195"/>
        </w:tabs>
        <w:rPr>
          <w:rFonts w:asciiTheme="minorHAnsi" w:eastAsiaTheme="minorEastAsia" w:hAnsiTheme="minorHAnsi" w:cstheme="minorBidi"/>
          <w:smallCaps w:val="0"/>
          <w:noProof/>
          <w:sz w:val="19"/>
          <w:szCs w:val="19"/>
        </w:rPr>
      </w:pPr>
      <w:hyperlink w:anchor="_Toc61602009" w:history="1">
        <w:r w:rsidR="001048B6" w:rsidRPr="00A03A00">
          <w:rPr>
            <w:rStyle w:val="aff7"/>
            <w:noProof/>
            <w:sz w:val="19"/>
            <w:szCs w:val="19"/>
          </w:rPr>
          <w:t>ФОРМА 2. ПИСЬМО О ПОДАЧЕ ОФЕРТЫ</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_Toc61602009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35</w:t>
        </w:r>
        <w:r w:rsidR="001048B6" w:rsidRPr="00A03A00">
          <w:rPr>
            <w:noProof/>
            <w:webHidden/>
            <w:sz w:val="19"/>
            <w:szCs w:val="19"/>
          </w:rPr>
          <w:fldChar w:fldCharType="end"/>
        </w:r>
      </w:hyperlink>
    </w:p>
    <w:p w:rsidR="001048B6" w:rsidRPr="00A03A00" w:rsidRDefault="00512070" w:rsidP="00250D0C">
      <w:pPr>
        <w:pStyle w:val="25"/>
        <w:tabs>
          <w:tab w:val="right" w:leader="dot" w:pos="10195"/>
        </w:tabs>
        <w:rPr>
          <w:rFonts w:asciiTheme="minorHAnsi" w:eastAsiaTheme="minorEastAsia" w:hAnsiTheme="minorHAnsi" w:cstheme="minorBidi"/>
          <w:smallCaps w:val="0"/>
          <w:noProof/>
          <w:sz w:val="19"/>
          <w:szCs w:val="19"/>
        </w:rPr>
      </w:pPr>
      <w:hyperlink w:anchor="_Toc61602010" w:history="1">
        <w:r w:rsidR="001048B6" w:rsidRPr="00A03A00">
          <w:rPr>
            <w:rStyle w:val="aff7"/>
            <w:noProof/>
            <w:sz w:val="19"/>
            <w:szCs w:val="19"/>
          </w:rPr>
          <w:t>ФОРМА 3.  АНКЕТА УЧАСТНИКА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_Toc61602010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38</w:t>
        </w:r>
        <w:r w:rsidR="001048B6" w:rsidRPr="00A03A00">
          <w:rPr>
            <w:noProof/>
            <w:webHidden/>
            <w:sz w:val="19"/>
            <w:szCs w:val="19"/>
          </w:rPr>
          <w:fldChar w:fldCharType="end"/>
        </w:r>
      </w:hyperlink>
    </w:p>
    <w:p w:rsidR="001048B6" w:rsidRPr="00A03A00" w:rsidRDefault="00512070" w:rsidP="00250D0C">
      <w:pPr>
        <w:pStyle w:val="25"/>
        <w:tabs>
          <w:tab w:val="right" w:leader="dot" w:pos="10195"/>
        </w:tabs>
        <w:rPr>
          <w:rFonts w:asciiTheme="minorHAnsi" w:eastAsiaTheme="minorEastAsia" w:hAnsiTheme="minorHAnsi" w:cstheme="minorBidi"/>
          <w:smallCaps w:val="0"/>
          <w:noProof/>
          <w:sz w:val="19"/>
          <w:szCs w:val="19"/>
        </w:rPr>
      </w:pPr>
      <w:hyperlink w:anchor="_Toc61602011" w:history="1">
        <w:r w:rsidR="001048B6" w:rsidRPr="00A03A00">
          <w:rPr>
            <w:rStyle w:val="aff7"/>
            <w:noProof/>
            <w:sz w:val="19"/>
            <w:szCs w:val="19"/>
          </w:rPr>
          <w:t>ФОРМА 4. ТЕХНИЧЕСКОЕ ПРЕДЛОЖЕНИЕ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_Toc61602011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42</w:t>
        </w:r>
        <w:r w:rsidR="001048B6" w:rsidRPr="00A03A00">
          <w:rPr>
            <w:noProof/>
            <w:webHidden/>
            <w:sz w:val="19"/>
            <w:szCs w:val="19"/>
          </w:rPr>
          <w:fldChar w:fldCharType="end"/>
        </w:r>
      </w:hyperlink>
    </w:p>
    <w:p w:rsidR="001048B6" w:rsidRPr="00A03A00" w:rsidRDefault="00512070" w:rsidP="00250D0C">
      <w:pPr>
        <w:pStyle w:val="25"/>
        <w:tabs>
          <w:tab w:val="right" w:leader="dot" w:pos="10195"/>
        </w:tabs>
        <w:rPr>
          <w:rFonts w:asciiTheme="minorHAnsi" w:eastAsiaTheme="minorEastAsia" w:hAnsiTheme="minorHAnsi" w:cstheme="minorBidi"/>
          <w:smallCaps w:val="0"/>
          <w:noProof/>
          <w:sz w:val="19"/>
          <w:szCs w:val="19"/>
        </w:rPr>
      </w:pPr>
      <w:hyperlink w:anchor="_Toc61602012" w:history="1">
        <w:r w:rsidR="001048B6" w:rsidRPr="00A03A00">
          <w:rPr>
            <w:rStyle w:val="aff7"/>
            <w:noProof/>
            <w:sz w:val="19"/>
            <w:szCs w:val="19"/>
          </w:rPr>
          <w:t>ФОРМА 5. СПРАВКА ОБ ОПЫТЕ ВЫПОЛНЕНИЯ АНАЛОГИЧНЫХ ДОГОВОРОВ</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_Toc61602012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43</w:t>
        </w:r>
        <w:r w:rsidR="001048B6" w:rsidRPr="00A03A00">
          <w:rPr>
            <w:noProof/>
            <w:webHidden/>
            <w:sz w:val="19"/>
            <w:szCs w:val="19"/>
          </w:rPr>
          <w:fldChar w:fldCharType="end"/>
        </w:r>
      </w:hyperlink>
    </w:p>
    <w:p w:rsidR="001048B6" w:rsidRPr="00A03A00" w:rsidRDefault="00512070" w:rsidP="00250D0C">
      <w:pPr>
        <w:pStyle w:val="25"/>
        <w:tabs>
          <w:tab w:val="right" w:leader="dot" w:pos="10195"/>
        </w:tabs>
        <w:rPr>
          <w:rFonts w:asciiTheme="minorHAnsi" w:eastAsiaTheme="minorEastAsia" w:hAnsiTheme="minorHAnsi" w:cstheme="minorBidi"/>
          <w:smallCaps w:val="0"/>
          <w:noProof/>
          <w:sz w:val="19"/>
          <w:szCs w:val="19"/>
        </w:rPr>
      </w:pPr>
      <w:hyperlink w:anchor="_Toc61602013" w:history="1">
        <w:r w:rsidR="001048B6" w:rsidRPr="00A03A00">
          <w:rPr>
            <w:rStyle w:val="aff7"/>
            <w:noProof/>
            <w:sz w:val="19"/>
            <w:szCs w:val="19"/>
          </w:rPr>
          <w:t>ФОРМА 6. СПРАВКА О МАТЕРИАЛЬНО-ТЕХНИЧЕСКИХ РЕСУРСАХ</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_Toc61602013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44</w:t>
        </w:r>
        <w:r w:rsidR="001048B6" w:rsidRPr="00A03A00">
          <w:rPr>
            <w:noProof/>
            <w:webHidden/>
            <w:sz w:val="19"/>
            <w:szCs w:val="19"/>
          </w:rPr>
          <w:fldChar w:fldCharType="end"/>
        </w:r>
      </w:hyperlink>
    </w:p>
    <w:p w:rsidR="001048B6" w:rsidRPr="00A03A00" w:rsidRDefault="00512070" w:rsidP="00250D0C">
      <w:pPr>
        <w:pStyle w:val="25"/>
        <w:tabs>
          <w:tab w:val="right" w:leader="dot" w:pos="10195"/>
        </w:tabs>
        <w:rPr>
          <w:rFonts w:asciiTheme="minorHAnsi" w:eastAsiaTheme="minorEastAsia" w:hAnsiTheme="minorHAnsi" w:cstheme="minorBidi"/>
          <w:smallCaps w:val="0"/>
          <w:noProof/>
          <w:sz w:val="19"/>
          <w:szCs w:val="19"/>
        </w:rPr>
      </w:pPr>
      <w:hyperlink w:anchor="_Toc61602014" w:history="1">
        <w:r w:rsidR="001048B6" w:rsidRPr="00A03A00">
          <w:rPr>
            <w:rStyle w:val="aff7"/>
            <w:noProof/>
            <w:sz w:val="19"/>
            <w:szCs w:val="19"/>
          </w:rPr>
          <w:t>ФОРМА 7. СПРАВКА О КАДРОВЫХ РЕСУРСАХ</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_Toc61602014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45</w:t>
        </w:r>
        <w:r w:rsidR="001048B6" w:rsidRPr="00A03A00">
          <w:rPr>
            <w:noProof/>
            <w:webHidden/>
            <w:sz w:val="19"/>
            <w:szCs w:val="19"/>
          </w:rPr>
          <w:fldChar w:fldCharType="end"/>
        </w:r>
      </w:hyperlink>
    </w:p>
    <w:p w:rsidR="001048B6" w:rsidRPr="00A03A00" w:rsidRDefault="00512070" w:rsidP="00250D0C">
      <w:pPr>
        <w:pStyle w:val="25"/>
        <w:tabs>
          <w:tab w:val="right" w:leader="dot" w:pos="10195"/>
        </w:tabs>
        <w:rPr>
          <w:rFonts w:asciiTheme="minorHAnsi" w:eastAsiaTheme="minorEastAsia" w:hAnsiTheme="minorHAnsi" w:cstheme="minorBidi"/>
          <w:smallCaps w:val="0"/>
          <w:noProof/>
          <w:sz w:val="19"/>
          <w:szCs w:val="19"/>
        </w:rPr>
      </w:pPr>
      <w:hyperlink w:anchor="_Toc61602015" w:history="1">
        <w:r w:rsidR="001048B6" w:rsidRPr="00A03A00">
          <w:rPr>
            <w:rStyle w:val="aff7"/>
            <w:noProof/>
            <w:sz w:val="19"/>
            <w:szCs w:val="19"/>
          </w:rPr>
          <w:t>ФОРМА 8. ИНФОРМАЦИЯ О СОБСТВЕННИКАХ (ВКЛЮЧАЯ КОНЕЧНЫХ БЕНЕФИЦИАРОВ)</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_Toc61602015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46</w:t>
        </w:r>
        <w:r w:rsidR="001048B6" w:rsidRPr="00A03A00">
          <w:rPr>
            <w:noProof/>
            <w:webHidden/>
            <w:sz w:val="19"/>
            <w:szCs w:val="19"/>
          </w:rPr>
          <w:fldChar w:fldCharType="end"/>
        </w:r>
      </w:hyperlink>
    </w:p>
    <w:p w:rsidR="001048B6" w:rsidRPr="00A03A00" w:rsidRDefault="00512070" w:rsidP="00250D0C">
      <w:pPr>
        <w:pStyle w:val="25"/>
        <w:tabs>
          <w:tab w:val="right" w:leader="dot" w:pos="10195"/>
        </w:tabs>
        <w:rPr>
          <w:rFonts w:asciiTheme="minorHAnsi" w:eastAsiaTheme="minorEastAsia" w:hAnsiTheme="minorHAnsi" w:cstheme="minorBidi"/>
          <w:smallCaps w:val="0"/>
          <w:noProof/>
          <w:sz w:val="19"/>
          <w:szCs w:val="19"/>
        </w:rPr>
      </w:pPr>
      <w:hyperlink w:anchor="_Toc61602016" w:history="1">
        <w:r w:rsidR="001048B6" w:rsidRPr="00A03A00">
          <w:rPr>
            <w:rStyle w:val="aff7"/>
            <w:noProof/>
            <w:sz w:val="19"/>
            <w:szCs w:val="19"/>
          </w:rPr>
          <w:t xml:space="preserve">ФОРМА 9. </w:t>
        </w:r>
        <w:r w:rsidR="001048B6" w:rsidRPr="00A03A00">
          <w:rPr>
            <w:rStyle w:val="aff7"/>
            <w:rFonts w:eastAsia="Calibri"/>
            <w:noProof/>
            <w:sz w:val="19"/>
            <w:szCs w:val="19"/>
          </w:rPr>
          <w:t>СОГЛАСИЕ НА ОБРАБОТКУ ПЕРСОНАЛЬНЫХ ДАННЫХ</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_Toc61602016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50</w:t>
        </w:r>
        <w:r w:rsidR="001048B6" w:rsidRPr="00A03A00">
          <w:rPr>
            <w:noProof/>
            <w:webHidden/>
            <w:sz w:val="19"/>
            <w:szCs w:val="19"/>
          </w:rPr>
          <w:fldChar w:fldCharType="end"/>
        </w:r>
      </w:hyperlink>
    </w:p>
    <w:p w:rsidR="001048B6" w:rsidRPr="00A03A00" w:rsidRDefault="00512070" w:rsidP="00250D0C">
      <w:pPr>
        <w:pStyle w:val="25"/>
        <w:tabs>
          <w:tab w:val="right" w:leader="dot" w:pos="10195"/>
        </w:tabs>
        <w:rPr>
          <w:rFonts w:asciiTheme="minorHAnsi" w:eastAsiaTheme="minorEastAsia" w:hAnsiTheme="minorHAnsi" w:cstheme="minorBidi"/>
          <w:smallCaps w:val="0"/>
          <w:noProof/>
          <w:sz w:val="19"/>
          <w:szCs w:val="19"/>
        </w:rPr>
      </w:pPr>
      <w:hyperlink w:anchor="_Toc61602017" w:history="1">
        <w:r w:rsidR="001048B6" w:rsidRPr="00A03A00">
          <w:rPr>
            <w:rStyle w:val="aff7"/>
            <w:noProof/>
            <w:sz w:val="19"/>
            <w:szCs w:val="19"/>
          </w:rPr>
          <w:t>ФОРМА 10.   АНТИКОРРУПЦИОННЫЕ ОБЯЗАТЕЛЬСТВА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_Toc61602017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51</w:t>
        </w:r>
        <w:r w:rsidR="001048B6" w:rsidRPr="00A03A00">
          <w:rPr>
            <w:noProof/>
            <w:webHidden/>
            <w:sz w:val="19"/>
            <w:szCs w:val="19"/>
          </w:rPr>
          <w:fldChar w:fldCharType="end"/>
        </w:r>
      </w:hyperlink>
    </w:p>
    <w:p w:rsidR="001048B6" w:rsidRPr="00A03A00" w:rsidRDefault="00512070" w:rsidP="00250D0C">
      <w:pPr>
        <w:pStyle w:val="25"/>
        <w:tabs>
          <w:tab w:val="right" w:leader="dot" w:pos="10195"/>
        </w:tabs>
        <w:rPr>
          <w:rFonts w:asciiTheme="minorHAnsi" w:eastAsiaTheme="minorEastAsia" w:hAnsiTheme="minorHAnsi" w:cstheme="minorBidi"/>
          <w:smallCaps w:val="0"/>
          <w:noProof/>
          <w:sz w:val="19"/>
          <w:szCs w:val="19"/>
        </w:rPr>
      </w:pPr>
      <w:hyperlink w:anchor="_Toc61602018" w:history="1">
        <w:r w:rsidR="001048B6" w:rsidRPr="00A03A00">
          <w:rPr>
            <w:rStyle w:val="aff7"/>
            <w:noProof/>
            <w:sz w:val="19"/>
            <w:szCs w:val="19"/>
          </w:rPr>
          <w:t>ФОРМА 11. СПРАВКА О НАЛИЧИИ У УЧАСТНИКА ЗАКУПКИ СВЯЗЕЙ, НОСЯЩИХ ХАРАКТЕР АФФИЛИРОВАННОСТИ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_Toc61602018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53</w:t>
        </w:r>
        <w:r w:rsidR="001048B6" w:rsidRPr="00A03A00">
          <w:rPr>
            <w:noProof/>
            <w:webHidden/>
            <w:sz w:val="19"/>
            <w:szCs w:val="19"/>
          </w:rPr>
          <w:fldChar w:fldCharType="end"/>
        </w:r>
      </w:hyperlink>
    </w:p>
    <w:p w:rsidR="001048B6" w:rsidRPr="00A03A00" w:rsidRDefault="00512070" w:rsidP="00250D0C">
      <w:pPr>
        <w:pStyle w:val="25"/>
        <w:tabs>
          <w:tab w:val="right" w:leader="dot" w:pos="10195"/>
        </w:tabs>
        <w:rPr>
          <w:rFonts w:asciiTheme="minorHAnsi" w:eastAsiaTheme="minorEastAsia" w:hAnsiTheme="minorHAnsi" w:cstheme="minorBidi"/>
          <w:smallCaps w:val="0"/>
          <w:noProof/>
          <w:sz w:val="19"/>
          <w:szCs w:val="19"/>
        </w:rPr>
      </w:pPr>
      <w:hyperlink w:anchor="_Toc61602019" w:history="1">
        <w:r w:rsidR="001048B6" w:rsidRPr="00A03A00">
          <w:rPr>
            <w:rStyle w:val="aff7"/>
            <w:noProof/>
            <w:sz w:val="19"/>
            <w:szCs w:val="19"/>
          </w:rPr>
          <w:t>ФОРМА 12. ПЛАН РАСПРЕДЕЛЕНИЯ ОБЪЁМОВ ВЫПОЛНЯЕМЫХ РАБОТ МЕЖДУ ГЕНЕРАЛЬНЫМ ИСПОЛНИТЕЛЕМ И СОИСПОЛНИТЕЛЯМИ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_Toc61602019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54</w:t>
        </w:r>
        <w:r w:rsidR="001048B6" w:rsidRPr="00A03A00">
          <w:rPr>
            <w:noProof/>
            <w:webHidden/>
            <w:sz w:val="19"/>
            <w:szCs w:val="19"/>
          </w:rPr>
          <w:fldChar w:fldCharType="end"/>
        </w:r>
      </w:hyperlink>
    </w:p>
    <w:p w:rsidR="001048B6" w:rsidRPr="00A03A00" w:rsidRDefault="00512070" w:rsidP="00250D0C">
      <w:pPr>
        <w:pStyle w:val="25"/>
        <w:tabs>
          <w:tab w:val="right" w:leader="dot" w:pos="10195"/>
        </w:tabs>
        <w:rPr>
          <w:rFonts w:asciiTheme="minorHAnsi" w:eastAsiaTheme="minorEastAsia" w:hAnsiTheme="minorHAnsi" w:cstheme="minorBidi"/>
          <w:smallCaps w:val="0"/>
          <w:noProof/>
          <w:sz w:val="19"/>
          <w:szCs w:val="19"/>
        </w:rPr>
      </w:pPr>
      <w:hyperlink w:anchor="_Toc61602020" w:history="1">
        <w:r w:rsidR="001048B6" w:rsidRPr="00A03A00">
          <w:rPr>
            <w:rStyle w:val="aff7"/>
            <w:noProof/>
            <w:sz w:val="19"/>
            <w:szCs w:val="19"/>
          </w:rPr>
          <w:t>ФОРМА 13. ПРОТОКОЛ РАЗНОГЛАСИЙ К ПРОЕКТУ ДОГОВОРА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_Toc61602020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55</w:t>
        </w:r>
        <w:r w:rsidR="001048B6" w:rsidRPr="00A03A00">
          <w:rPr>
            <w:noProof/>
            <w:webHidden/>
            <w:sz w:val="19"/>
            <w:szCs w:val="19"/>
          </w:rPr>
          <w:fldChar w:fldCharType="end"/>
        </w:r>
      </w:hyperlink>
    </w:p>
    <w:p w:rsidR="001048B6" w:rsidRPr="00A03A00" w:rsidRDefault="00512070"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19"/>
          <w:szCs w:val="19"/>
        </w:rPr>
      </w:pPr>
      <w:hyperlink w:anchor="_Toc61602021" w:history="1">
        <w:r w:rsidR="001048B6" w:rsidRPr="00A03A00">
          <w:rPr>
            <w:rStyle w:val="aff7"/>
            <w:noProof/>
            <w:sz w:val="19"/>
            <w:szCs w:val="19"/>
          </w:rPr>
          <w:t>IV.</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ТЕХНИЧЕСКАЯ ЧАСТЬ</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_Toc61602021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56</w:t>
        </w:r>
        <w:r w:rsidR="001048B6" w:rsidRPr="00A03A00">
          <w:rPr>
            <w:noProof/>
            <w:webHidden/>
            <w:sz w:val="19"/>
            <w:szCs w:val="19"/>
          </w:rPr>
          <w:fldChar w:fldCharType="end"/>
        </w:r>
      </w:hyperlink>
    </w:p>
    <w:p w:rsidR="001048B6" w:rsidRPr="00A03A00" w:rsidRDefault="0051207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19"/>
          <w:szCs w:val="19"/>
        </w:rPr>
      </w:pPr>
      <w:hyperlink w:anchor="_Toc61602022" w:history="1">
        <w:r w:rsidR="001048B6" w:rsidRPr="00A03A00">
          <w:rPr>
            <w:rStyle w:val="aff7"/>
            <w:noProof/>
            <w:sz w:val="19"/>
            <w:szCs w:val="19"/>
          </w:rPr>
          <w:t>V.</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ПРОЕКТ ДОГОВОРА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_Toc61602022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57</w:t>
        </w:r>
        <w:r w:rsidR="001048B6" w:rsidRPr="00A03A00">
          <w:rPr>
            <w:noProof/>
            <w:webHidden/>
            <w:sz w:val="19"/>
            <w:szCs w:val="19"/>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w:t>
      </w:r>
      <w:r w:rsidR="00A03A00">
        <w:rPr>
          <w:sz w:val="22"/>
          <w:szCs w:val="22"/>
        </w:rPr>
        <w:t xml:space="preserve">                   </w:t>
      </w:r>
      <w:r w:rsidR="003833AA" w:rsidRPr="008C6427">
        <w:rPr>
          <w:sz w:val="22"/>
          <w:szCs w:val="22"/>
        </w:rPr>
        <w:t>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w:t>
      </w:r>
      <w:r w:rsidR="00F16058">
        <w:rPr>
          <w:sz w:val="22"/>
          <w:szCs w:val="22"/>
        </w:rPr>
        <w:t xml:space="preserve">сети» (протокол от 17.12.2018 </w:t>
      </w:r>
      <w:r w:rsidR="00DF283C" w:rsidRPr="009A3237">
        <w:rPr>
          <w:sz w:val="22"/>
          <w:szCs w:val="22"/>
        </w:rPr>
        <w:t xml:space="preserve"> №334, в ред</w:t>
      </w:r>
      <w:r w:rsidR="00F16058">
        <w:rPr>
          <w:sz w:val="22"/>
          <w:szCs w:val="22"/>
        </w:rPr>
        <w:t xml:space="preserve">акции протокола от 28.05.2020 </w:t>
      </w:r>
      <w:r w:rsidR="00DF283C" w:rsidRPr="009A3237">
        <w:rPr>
          <w:sz w:val="22"/>
          <w:szCs w:val="22"/>
        </w:rPr>
        <w:t xml:space="preserve"> №417, в редакции протокола от 16.12.2020 №93), в реда</w:t>
      </w:r>
      <w:r w:rsidR="00F16058">
        <w:rPr>
          <w:sz w:val="22"/>
          <w:szCs w:val="22"/>
        </w:rPr>
        <w:t xml:space="preserve">кции протокола от 30.03.2022 </w:t>
      </w:r>
      <w:r w:rsidR="00DF283C" w:rsidRPr="009A3237">
        <w:rPr>
          <w:sz w:val="22"/>
          <w:szCs w:val="22"/>
        </w:rPr>
        <w:t>№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w:t>
      </w:r>
      <w:r w:rsidR="00A03A00">
        <w:rPr>
          <w:sz w:val="22"/>
          <w:szCs w:val="22"/>
        </w:rPr>
        <w:t xml:space="preserve">                             </w:t>
      </w:r>
      <w:r w:rsidR="00291ECC" w:rsidRPr="008C6427">
        <w:rPr>
          <w:sz w:val="22"/>
          <w:szCs w:val="22"/>
        </w:rPr>
        <w:t xml:space="preserve">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A03A00">
        <w:rPr>
          <w:sz w:val="22"/>
          <w:szCs w:val="22"/>
        </w:rPr>
        <w:t xml:space="preserve">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r w:rsidR="00B65C2C" w:rsidRPr="008C6427">
        <w:rPr>
          <w:sz w:val="22"/>
          <w:szCs w:val="22"/>
        </w:rPr>
        <w:t>победителем,</w:t>
      </w:r>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w:t>
      </w:r>
      <w:r w:rsidR="00A03A00">
        <w:rPr>
          <w:rFonts w:ascii="Times New Roman" w:hAnsi="Times New Roman" w:cs="Times New Roman"/>
          <w:b w:val="0"/>
          <w:bCs w:val="0"/>
          <w:sz w:val="22"/>
          <w:szCs w:val="22"/>
        </w:rPr>
        <w:t xml:space="preserve"> </w:t>
      </w:r>
      <w:r w:rsidR="007633E7" w:rsidRPr="008C6427">
        <w:rPr>
          <w:rFonts w:ascii="Times New Roman" w:hAnsi="Times New Roman" w:cs="Times New Roman"/>
          <w:b w:val="0"/>
          <w:bCs w:val="0"/>
          <w:sz w:val="22"/>
          <w:szCs w:val="22"/>
        </w:rPr>
        <w:t xml:space="preserve">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w:t>
      </w:r>
      <w:r w:rsidR="00A03A00">
        <w:rPr>
          <w:rFonts w:ascii="Times New Roman" w:hAnsi="Times New Roman" w:cs="Times New Roman"/>
          <w:b w:val="0"/>
          <w:bCs w:val="0"/>
          <w:sz w:val="22"/>
          <w:szCs w:val="22"/>
        </w:rPr>
        <w:t xml:space="preserve">                   </w:t>
      </w:r>
      <w:r w:rsidR="0057121E" w:rsidRPr="008C6427">
        <w:rPr>
          <w:rFonts w:ascii="Times New Roman" w:hAnsi="Times New Roman" w:cs="Times New Roman"/>
          <w:b w:val="0"/>
          <w:bCs w:val="0"/>
          <w:sz w:val="22"/>
          <w:szCs w:val="22"/>
        </w:rPr>
        <w:t>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 xml:space="preserve">индивидуальный предприниматель или несколько индивидуальных предпринимателей, выступающих </w:t>
      </w:r>
      <w:r w:rsidR="00A03A00">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Участник закупки должен соответствовать требованию об отсутствии сведений о нем </w:t>
      </w:r>
      <w:r w:rsidR="00A03A00">
        <w:rPr>
          <w:rFonts w:ascii="Times New Roman" w:hAnsi="Times New Roman" w:cs="Times New Roman"/>
          <w:b w:val="0"/>
          <w:sz w:val="22"/>
          <w:szCs w:val="22"/>
        </w:rPr>
        <w:t xml:space="preserve">                             </w:t>
      </w:r>
      <w:r w:rsidRPr="008C6427">
        <w:rPr>
          <w:rFonts w:ascii="Times New Roman" w:hAnsi="Times New Roman" w:cs="Times New Roman"/>
          <w:b w:val="0"/>
          <w:sz w:val="22"/>
          <w:szCs w:val="22"/>
        </w:rPr>
        <w:t>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w:t>
      </w:r>
      <w:r w:rsidR="00A03A00">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«О контрактной системе в сфере закупок товаров, работ, услуг для обеспечения государственных </w:t>
      </w:r>
      <w:r w:rsidR="00A03A00">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w:t>
      </w:r>
      <w:r w:rsidR="00F16058">
        <w:rPr>
          <w:rFonts w:ascii="Times New Roman" w:hAnsi="Times New Roman" w:cs="Times New Roman"/>
          <w:b w:val="0"/>
          <w:sz w:val="22"/>
          <w:szCs w:val="22"/>
        </w:rPr>
        <w:t xml:space="preserve">                          </w:t>
      </w:r>
      <w:r w:rsidR="008A58B0" w:rsidRPr="008C6427">
        <w:rPr>
          <w:rFonts w:ascii="Times New Roman" w:hAnsi="Times New Roman" w:cs="Times New Roman"/>
          <w:b w:val="0"/>
          <w:sz w:val="22"/>
          <w:szCs w:val="22"/>
        </w:rPr>
        <w:t>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A03A00">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A03A00" w:rsidRDefault="00B566B9" w:rsidP="00A03A00">
      <w:pPr>
        <w:spacing w:after="0"/>
        <w:rPr>
          <w:i/>
          <w:color w:val="FF0000"/>
          <w:sz w:val="22"/>
          <w:szCs w:val="22"/>
        </w:rPr>
      </w:pPr>
      <w:r w:rsidRPr="00A03A00">
        <w:rPr>
          <w:color w:val="FF0000"/>
          <w:sz w:val="22"/>
          <w:szCs w:val="22"/>
        </w:rPr>
        <w:t xml:space="preserve">Привлечение </w:t>
      </w:r>
      <w:bookmarkStart w:id="23" w:name="_Ref354131847"/>
      <w:bookmarkStart w:id="24" w:name="_Ref11495519"/>
      <w:r w:rsidRPr="00A03A00">
        <w:rPr>
          <w:color w:val="FF0000"/>
          <w:sz w:val="22"/>
          <w:szCs w:val="22"/>
        </w:rPr>
        <w:t>соисполнителей (субподрядчиков) к исполнению договора допускается.</w:t>
      </w:r>
    </w:p>
    <w:p w:rsidR="007633E7" w:rsidRPr="008C6427" w:rsidRDefault="007633E7" w:rsidP="00A03A00">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несет все расходы, связанные с подготовкой и подачей заявки на участие</w:t>
      </w:r>
      <w:r w:rsidR="00A03A00">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A03A00">
        <w:rPr>
          <w:sz w:val="22"/>
          <w:szCs w:val="22"/>
        </w:rPr>
        <w:t xml:space="preserve">                              </w:t>
      </w:r>
      <w:r w:rsidR="0093672C" w:rsidRPr="008C6427">
        <w:rPr>
          <w:sz w:val="22"/>
          <w:szCs w:val="22"/>
        </w:rPr>
        <w:t>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00A03A00">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w:t>
      </w:r>
      <w:r w:rsidR="00F16058">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в случае 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lastRenderedPageBreak/>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 xml:space="preserve">отнесение участника закупки к российским или иностранным лицам производится </w:t>
      </w:r>
      <w:r w:rsidR="00A03A00">
        <w:rPr>
          <w:bCs/>
          <w:kern w:val="28"/>
          <w:sz w:val="22"/>
          <w:szCs w:val="22"/>
        </w:rPr>
        <w:t xml:space="preserve">                              </w:t>
      </w:r>
      <w:r w:rsidRPr="008C6427">
        <w:rPr>
          <w:bCs/>
          <w:kern w:val="28"/>
          <w:sz w:val="22"/>
          <w:szCs w:val="22"/>
        </w:rPr>
        <w:t>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 xml:space="preserve">г) в заявке на участие в закупке содержится предложение о поставке товаров российского </w:t>
      </w:r>
      <w:r w:rsidR="00A03A00">
        <w:rPr>
          <w:bCs/>
          <w:kern w:val="28"/>
          <w:sz w:val="22"/>
          <w:szCs w:val="22"/>
        </w:rPr>
        <w:t xml:space="preserve">                                       </w:t>
      </w:r>
      <w:r w:rsidRPr="008C6427">
        <w:rPr>
          <w:bCs/>
          <w:kern w:val="28"/>
          <w:sz w:val="22"/>
          <w:szCs w:val="22"/>
        </w:rPr>
        <w:t>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Для целей установления соотношения цены предлагаемых к поставке товаров российского </w:t>
      </w:r>
      <w:r w:rsidR="00A03A00">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Указанный приоритет применяется с учетом положений Генерального соглашения </w:t>
      </w:r>
      <w:r w:rsidR="00A03A00">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по тарифам и торговле 1994 года и Договора о Евразийском экономическом союзе от 29 мая 2014 г</w:t>
      </w:r>
      <w:r w:rsidR="00A03A00">
        <w:rPr>
          <w:rFonts w:ascii="Times New Roman" w:hAnsi="Times New Roman" w:cs="Times New Roman"/>
          <w:b w:val="0"/>
          <w:bCs w:val="0"/>
          <w:sz w:val="22"/>
          <w:szCs w:val="22"/>
        </w:rPr>
        <w:t>ода</w:t>
      </w:r>
      <w:r w:rsidRPr="008C6427">
        <w:rPr>
          <w:rFonts w:ascii="Times New Roman" w:hAnsi="Times New Roman" w:cs="Times New Roman"/>
          <w:b w:val="0"/>
          <w:bCs w:val="0"/>
          <w:sz w:val="22"/>
          <w:szCs w:val="22"/>
        </w:rPr>
        <w:t>.</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AB186E">
      <w:pPr>
        <w:pStyle w:val="11"/>
        <w:keepNext w:val="0"/>
        <w:numPr>
          <w:ilvl w:val="0"/>
          <w:numId w:val="1"/>
        </w:numPr>
        <w:spacing w:before="0" w:after="0"/>
        <w:ind w:left="0" w:firstLine="567"/>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r w:rsidR="00AB186E">
        <w:rPr>
          <w:sz w:val="22"/>
          <w:szCs w:val="22"/>
        </w:rPr>
        <w:br/>
      </w:r>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w:t>
      </w:r>
      <w:r w:rsidR="00F16058">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w:t>
      </w:r>
      <w:r w:rsidR="00F16058">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w:t>
      </w:r>
      <w:r w:rsidR="00F16058">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срок подачи заявок на участие в закупке должен быть продлен таким образом, чтобы</w:t>
      </w:r>
      <w:r w:rsidR="00F16058">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 с даты размещения в ЕИС указанных изменений до даты окончания срока подачи заявок на участие в закупке </w:t>
      </w:r>
      <w:r w:rsidRPr="008C6427">
        <w:rPr>
          <w:rFonts w:ascii="Times New Roman" w:hAnsi="Times New Roman" w:cs="Times New Roman"/>
          <w:b w:val="0"/>
          <w:sz w:val="22"/>
          <w:szCs w:val="22"/>
        </w:rPr>
        <w:lastRenderedPageBreak/>
        <w:t xml:space="preserve">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 xml:space="preserve">Положении </w:t>
      </w:r>
      <w:r w:rsidR="00F16058">
        <w:rPr>
          <w:rFonts w:ascii="Times New Roman" w:hAnsi="Times New Roman" w:cs="Times New Roman"/>
          <w:b w:val="0"/>
          <w:sz w:val="22"/>
          <w:szCs w:val="22"/>
        </w:rPr>
        <w:t xml:space="preserve">                         </w:t>
      </w:r>
      <w:r w:rsidR="00A52BE4"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w:t>
      </w:r>
      <w:r w:rsidR="00F16058">
        <w:rPr>
          <w:rFonts w:ascii="Times New Roman" w:hAnsi="Times New Roman" w:cs="Times New Roman"/>
          <w:b w:val="0"/>
          <w:bCs w:val="0"/>
          <w:sz w:val="22"/>
          <w:szCs w:val="22"/>
        </w:rPr>
        <w:t xml:space="preserve">                                       </w:t>
      </w:r>
      <w:r w:rsidR="007633E7" w:rsidRPr="008C6427">
        <w:rPr>
          <w:rFonts w:ascii="Times New Roman" w:hAnsi="Times New Roman" w:cs="Times New Roman"/>
          <w:b w:val="0"/>
          <w:bCs w:val="0"/>
          <w:sz w:val="22"/>
          <w:szCs w:val="22"/>
        </w:rPr>
        <w:t xml:space="preserve">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AB186E">
      <w:pPr>
        <w:pStyle w:val="11"/>
        <w:keepNext w:val="0"/>
        <w:numPr>
          <w:ilvl w:val="0"/>
          <w:numId w:val="1"/>
        </w:numPr>
        <w:spacing w:before="0" w:after="0"/>
        <w:ind w:left="0" w:firstLine="567"/>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r w:rsidR="00AB186E">
        <w:rPr>
          <w:sz w:val="22"/>
          <w:szCs w:val="22"/>
        </w:rPr>
        <w:br/>
      </w:r>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w:t>
      </w:r>
      <w:r w:rsidR="00F16058">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00F16058">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w:t>
      </w:r>
      <w:r w:rsidR="00F16058">
        <w:rPr>
          <w:rFonts w:ascii="Times New Roman" w:hAnsi="Times New Roman" w:cs="Times New Roman"/>
          <w:b w:val="0"/>
          <w:bCs w:val="0"/>
          <w:sz w:val="22"/>
          <w:szCs w:val="22"/>
        </w:rPr>
        <w:t xml:space="preserve">                       </w:t>
      </w:r>
      <w:r w:rsidR="005C5BE8" w:rsidRPr="008C6427">
        <w:rPr>
          <w:rFonts w:ascii="Times New Roman" w:hAnsi="Times New Roman" w:cs="Times New Roman"/>
          <w:b w:val="0"/>
          <w:bCs w:val="0"/>
          <w:sz w:val="22"/>
          <w:szCs w:val="22"/>
        </w:rPr>
        <w:t xml:space="preserve">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w:t>
      </w:r>
      <w:r w:rsidR="00F16058">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w:t>
      </w:r>
      <w:r w:rsidR="00F16058">
        <w:rPr>
          <w:rFonts w:ascii="Times New Roman" w:hAnsi="Times New Roman" w:cs="Times New Roman"/>
          <w:b w:val="0"/>
          <w:sz w:val="22"/>
          <w:szCs w:val="22"/>
        </w:rPr>
        <w:t xml:space="preserve">                       </w:t>
      </w:r>
      <w:r w:rsidR="00F16058">
        <w:rPr>
          <w:rFonts w:ascii="Times New Roman" w:hAnsi="Times New Roman" w:cs="Times New Roman"/>
          <w:b w:val="0"/>
          <w:sz w:val="22"/>
          <w:szCs w:val="22"/>
        </w:rPr>
        <w:lastRenderedPageBreak/>
        <w:t xml:space="preserve">что </w:t>
      </w:r>
      <w:r w:rsidRPr="008C6427">
        <w:rPr>
          <w:rFonts w:ascii="Times New Roman" w:hAnsi="Times New Roman" w:cs="Times New Roman"/>
          <w:b w:val="0"/>
          <w:sz w:val="22"/>
          <w:szCs w:val="22"/>
        </w:rPr>
        <w:t xml:space="preserve">к этим документам будут приложены комментарии с переводом этих сумм в российские рубли исходя </w:t>
      </w:r>
      <w:r w:rsidR="00F16058">
        <w:rPr>
          <w:rFonts w:ascii="Times New Roman" w:hAnsi="Times New Roman" w:cs="Times New Roman"/>
          <w:b w:val="0"/>
          <w:sz w:val="22"/>
          <w:szCs w:val="22"/>
        </w:rPr>
        <w:t xml:space="preserve">                       </w:t>
      </w:r>
      <w:r w:rsidRPr="008C6427">
        <w:rPr>
          <w:rFonts w:ascii="Times New Roman" w:hAnsi="Times New Roman" w:cs="Times New Roman"/>
          <w:b w:val="0"/>
          <w:sz w:val="22"/>
          <w:szCs w:val="22"/>
        </w:rPr>
        <w:t>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w:t>
      </w:r>
      <w:r w:rsidR="00F16058">
        <w:rPr>
          <w:rFonts w:ascii="Times New Roman" w:hAnsi="Times New Roman" w:cs="Times New Roman"/>
          <w:b w:val="0"/>
          <w:sz w:val="22"/>
          <w:szCs w:val="22"/>
        </w:rPr>
        <w:t xml:space="preserve">                 </w:t>
      </w:r>
      <w:r w:rsidR="00BF7385"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w:t>
      </w:r>
      <w:r w:rsidR="00F16058">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 xml:space="preserve">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 xml:space="preserve">а) в соглашении должны быть четко определены права и обязанности сторон как в рамках участия </w:t>
      </w:r>
      <w:r w:rsidR="00F16058">
        <w:rPr>
          <w:bCs/>
          <w:sz w:val="22"/>
          <w:szCs w:val="22"/>
        </w:rPr>
        <w:t xml:space="preserve">                     </w:t>
      </w:r>
      <w:r w:rsidRPr="008C6427">
        <w:rPr>
          <w:bCs/>
          <w:sz w:val="22"/>
          <w:szCs w:val="22"/>
        </w:rPr>
        <w:t>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B65C2C">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D468A2" w:rsidRDefault="00D468A2" w:rsidP="00B65C2C">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D468A2">
        <w:rPr>
          <w:rFonts w:ascii="Times New Roman" w:hAnsi="Times New Roman" w:cs="Times New Roman"/>
          <w:b w:val="0"/>
          <w:bCs w:val="0"/>
          <w:highlight w:val="yellow"/>
          <w:lang w:eastAsia="ar-SA"/>
        </w:rPr>
        <w:lastRenderedPageBreak/>
        <w:t>В случае, если подавшие заявки Участники удовлетворяют любому из условий, определённых ст.9 ФЗ №</w:t>
      </w:r>
      <w:r w:rsidR="00F16058">
        <w:rPr>
          <w:rFonts w:ascii="Times New Roman" w:hAnsi="Times New Roman" w:cs="Times New Roman"/>
          <w:b w:val="0"/>
          <w:bCs w:val="0"/>
          <w:highlight w:val="yellow"/>
          <w:lang w:eastAsia="ar-SA"/>
        </w:rPr>
        <w:t xml:space="preserve"> </w:t>
      </w:r>
      <w:r w:rsidRPr="00D468A2">
        <w:rPr>
          <w:rFonts w:ascii="Times New Roman" w:hAnsi="Times New Roman" w:cs="Times New Roman"/>
          <w:b w:val="0"/>
          <w:bCs w:val="0"/>
          <w:highlight w:val="yellow"/>
          <w:lang w:eastAsia="ar-SA"/>
        </w:rPr>
        <w:t xml:space="preserve">135-ФЗ (в этом случае они рассматриваются как единая группа аффилированных между собой лиц, и от них должна быть представлена одна единая заявка, </w:t>
      </w:r>
      <w:r w:rsidR="00F16058">
        <w:rPr>
          <w:rFonts w:ascii="Times New Roman" w:hAnsi="Times New Roman" w:cs="Times New Roman"/>
          <w:b w:val="0"/>
          <w:bCs w:val="0"/>
          <w:highlight w:val="yellow"/>
          <w:lang w:eastAsia="ar-SA"/>
        </w:rPr>
        <w:t xml:space="preserve">                             </w:t>
      </w:r>
      <w:r w:rsidRPr="00D468A2">
        <w:rPr>
          <w:rFonts w:ascii="Times New Roman" w:hAnsi="Times New Roman" w:cs="Times New Roman"/>
          <w:b w:val="0"/>
          <w:bCs w:val="0"/>
          <w:highlight w:val="yellow"/>
          <w:lang w:eastAsia="ar-SA"/>
        </w:rPr>
        <w:t>в противном случае Закупочная комиссия имеет право отклонить все поступившие от данной группы лиц заявки).</w:t>
      </w: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 xml:space="preserve">В случае установления в документации о закупке единичных расценок, либо использования </w:t>
      </w:r>
      <w:r w:rsidR="00F16058">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w:t>
      </w:r>
      <w:r w:rsidRPr="008C6427">
        <w:rPr>
          <w:rFonts w:ascii="Times New Roman" w:hAnsi="Times New Roman" w:cs="Times New Roman"/>
          <w:b w:val="0"/>
          <w:bCs w:val="0"/>
          <w:sz w:val="22"/>
          <w:szCs w:val="22"/>
        </w:rPr>
        <w:lastRenderedPageBreak/>
        <w:t xml:space="preserve">закупки самостоятельно. Предоставление обеспечения иным, не указанным в настоящей документации </w:t>
      </w:r>
      <w:r w:rsidR="00274055">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w:t>
      </w:r>
      <w:r w:rsidR="00274055">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274055">
        <w:rPr>
          <w:rFonts w:ascii="Times New Roman" w:hAnsi="Times New Roman" w:cs="Times New Roman"/>
          <w:b w:val="0"/>
          <w:bCs w:val="0"/>
          <w:sz w:val="22"/>
          <w:szCs w:val="22"/>
        </w:rPr>
        <w:t>.</w:t>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Банковская гарантия не должна предоставлять гаранту возможность требовать </w:t>
      </w:r>
      <w:r w:rsidR="00274055">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от бенефициара для совершения платежа по банковской гарантии предоставления каких-либо документов </w:t>
      </w:r>
      <w:r w:rsidR="00274055">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 xml:space="preserve">перечисленных в явном виде в тексте банковской гарантии информационных справок, </w:t>
      </w:r>
      <w:r w:rsidR="00274055">
        <w:rPr>
          <w:sz w:val="22"/>
          <w:szCs w:val="22"/>
        </w:rPr>
        <w:t xml:space="preserve">                   </w:t>
      </w:r>
      <w:r w:rsidRPr="008C6427">
        <w:rPr>
          <w:sz w:val="22"/>
          <w:szCs w:val="22"/>
        </w:rPr>
        <w:t>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w:t>
      </w:r>
      <w:r w:rsidR="00274055">
        <w:rPr>
          <w:sz w:val="22"/>
          <w:szCs w:val="22"/>
        </w:rPr>
        <w:t xml:space="preserve">                                                  </w:t>
      </w:r>
      <w:r w:rsidRPr="008C6427">
        <w:rPr>
          <w:sz w:val="22"/>
          <w:szCs w:val="22"/>
        </w:rPr>
        <w:t>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кредитная организация входит в перечень кредитных организаций, имеющих право </w:t>
      </w:r>
      <w:r w:rsidR="00274055">
        <w:rPr>
          <w:sz w:val="22"/>
          <w:szCs w:val="22"/>
        </w:rPr>
        <w:t xml:space="preserve">                             </w:t>
      </w:r>
      <w:r w:rsidRPr="008C6427">
        <w:rPr>
          <w:sz w:val="22"/>
          <w:szCs w:val="22"/>
        </w:rPr>
        <w:t>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w:t>
      </w:r>
      <w:r w:rsidR="00274055">
        <w:rPr>
          <w:sz w:val="22"/>
          <w:szCs w:val="22"/>
        </w:rPr>
        <w:t xml:space="preserve">                   </w:t>
      </w:r>
      <w:r w:rsidR="00E46416" w:rsidRPr="008C6427">
        <w:rPr>
          <w:sz w:val="22"/>
          <w:szCs w:val="22"/>
        </w:rPr>
        <w:t xml:space="preserve">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lastRenderedPageBreak/>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 xml:space="preserve">ом в ходе проведения закупки, </w:t>
      </w:r>
      <w:r w:rsidR="00274055">
        <w:rPr>
          <w:sz w:val="22"/>
          <w:szCs w:val="22"/>
        </w:rPr>
        <w:t xml:space="preserve">                                 </w:t>
      </w:r>
      <w:r w:rsidRPr="008C6427">
        <w:rPr>
          <w:sz w:val="22"/>
          <w:szCs w:val="22"/>
        </w:rPr>
        <w:t>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w:t>
      </w:r>
      <w:r w:rsidR="00274055">
        <w:rPr>
          <w:rFonts w:ascii="Times New Roman" w:hAnsi="Times New Roman" w:cs="Times New Roman"/>
          <w:b w:val="0"/>
          <w:sz w:val="22"/>
          <w:szCs w:val="22"/>
        </w:rPr>
        <w:t xml:space="preserve">                </w:t>
      </w:r>
      <w:r w:rsidRPr="008C6427">
        <w:rPr>
          <w:rFonts w:ascii="Times New Roman" w:hAnsi="Times New Roman" w:cs="Times New Roman"/>
          <w:b w:val="0"/>
          <w:sz w:val="22"/>
          <w:szCs w:val="22"/>
        </w:rPr>
        <w:t>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742"/>
        <w:gridCol w:w="1843"/>
        <w:gridCol w:w="4104"/>
      </w:tblGrid>
      <w:tr w:rsidR="008C6427" w:rsidRPr="002A59CB" w:rsidTr="00274055">
        <w:trPr>
          <w:trHeight w:val="64"/>
        </w:trPr>
        <w:tc>
          <w:tcPr>
            <w:tcW w:w="535" w:type="dxa"/>
            <w:vMerge w:val="restart"/>
          </w:tcPr>
          <w:p w:rsidR="008C6427" w:rsidRPr="002A59CB" w:rsidRDefault="008C6427" w:rsidP="00356AD6">
            <w:pPr>
              <w:ind w:left="20"/>
              <w:rPr>
                <w:sz w:val="22"/>
                <w:szCs w:val="22"/>
              </w:rPr>
            </w:pPr>
            <w:r w:rsidRPr="002A59CB">
              <w:rPr>
                <w:sz w:val="22"/>
                <w:szCs w:val="22"/>
              </w:rPr>
              <w:t>№ п/п</w:t>
            </w:r>
          </w:p>
        </w:tc>
        <w:tc>
          <w:tcPr>
            <w:tcW w:w="5468" w:type="dxa"/>
            <w:gridSpan w:val="3"/>
          </w:tcPr>
          <w:p w:rsidR="008C6427" w:rsidRPr="002A59CB" w:rsidRDefault="008C6427" w:rsidP="00274055">
            <w:pPr>
              <w:ind w:left="20"/>
              <w:jc w:val="center"/>
              <w:rPr>
                <w:sz w:val="22"/>
                <w:szCs w:val="22"/>
              </w:rPr>
            </w:pPr>
            <w:r w:rsidRPr="002A59CB">
              <w:rPr>
                <w:sz w:val="22"/>
                <w:szCs w:val="22"/>
              </w:rPr>
              <w:t>Матрица договорных условий</w:t>
            </w:r>
          </w:p>
        </w:tc>
        <w:tc>
          <w:tcPr>
            <w:tcW w:w="4104"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274055">
        <w:trPr>
          <w:trHeight w:val="190"/>
        </w:trPr>
        <w:tc>
          <w:tcPr>
            <w:tcW w:w="535" w:type="dxa"/>
            <w:vMerge/>
          </w:tcPr>
          <w:p w:rsidR="008C6427" w:rsidRPr="002A59CB" w:rsidRDefault="008C6427" w:rsidP="00356AD6">
            <w:pPr>
              <w:ind w:left="20"/>
              <w:rPr>
                <w:sz w:val="22"/>
                <w:szCs w:val="22"/>
              </w:rPr>
            </w:pPr>
          </w:p>
        </w:tc>
        <w:tc>
          <w:tcPr>
            <w:tcW w:w="1883" w:type="dxa"/>
          </w:tcPr>
          <w:p w:rsidR="008C6427" w:rsidRPr="002A59CB" w:rsidRDefault="008C6427" w:rsidP="00356AD6">
            <w:pPr>
              <w:ind w:left="20"/>
              <w:rPr>
                <w:sz w:val="22"/>
                <w:szCs w:val="22"/>
              </w:rPr>
            </w:pPr>
            <w:r w:rsidRPr="002A59CB">
              <w:rPr>
                <w:sz w:val="22"/>
                <w:szCs w:val="22"/>
              </w:rPr>
              <w:t xml:space="preserve">Требование </w:t>
            </w:r>
            <w:r w:rsidR="00274055">
              <w:rPr>
                <w:sz w:val="22"/>
                <w:szCs w:val="22"/>
              </w:rPr>
              <w:t xml:space="preserve">                  </w:t>
            </w:r>
            <w:r w:rsidRPr="002A59CB">
              <w:rPr>
                <w:sz w:val="22"/>
                <w:szCs w:val="22"/>
              </w:rPr>
              <w:t>по обеспечению исполнения договора</w:t>
            </w:r>
          </w:p>
        </w:tc>
        <w:tc>
          <w:tcPr>
            <w:tcW w:w="1742" w:type="dxa"/>
          </w:tcPr>
          <w:p w:rsidR="008C6427" w:rsidRPr="002A59CB" w:rsidRDefault="008C6427" w:rsidP="00356AD6">
            <w:pPr>
              <w:ind w:left="20"/>
              <w:rPr>
                <w:sz w:val="22"/>
                <w:szCs w:val="22"/>
              </w:rPr>
            </w:pPr>
            <w:r w:rsidRPr="002A59CB">
              <w:rPr>
                <w:sz w:val="22"/>
                <w:szCs w:val="22"/>
              </w:rPr>
              <w:t>Авансирование</w:t>
            </w:r>
          </w:p>
        </w:tc>
        <w:tc>
          <w:tcPr>
            <w:tcW w:w="1843" w:type="dxa"/>
          </w:tcPr>
          <w:p w:rsidR="008C6427" w:rsidRPr="002A59CB" w:rsidRDefault="008C6427" w:rsidP="00356AD6">
            <w:pPr>
              <w:ind w:left="20"/>
              <w:rPr>
                <w:sz w:val="22"/>
                <w:szCs w:val="22"/>
              </w:rPr>
            </w:pPr>
            <w:r w:rsidRPr="002A59CB">
              <w:rPr>
                <w:sz w:val="22"/>
                <w:szCs w:val="22"/>
              </w:rPr>
              <w:t xml:space="preserve">Обеспечение </w:t>
            </w:r>
            <w:r w:rsidR="00274055">
              <w:rPr>
                <w:sz w:val="22"/>
                <w:szCs w:val="22"/>
              </w:rPr>
              <w:t xml:space="preserve">           </w:t>
            </w:r>
            <w:r w:rsidRPr="002A59CB">
              <w:rPr>
                <w:sz w:val="22"/>
                <w:szCs w:val="22"/>
              </w:rPr>
              <w:t>на возврат авансового платежа</w:t>
            </w:r>
          </w:p>
        </w:tc>
        <w:tc>
          <w:tcPr>
            <w:tcW w:w="4104" w:type="dxa"/>
            <w:vMerge/>
          </w:tcPr>
          <w:p w:rsidR="008C6427" w:rsidRPr="002A59CB" w:rsidRDefault="008C6427" w:rsidP="00356AD6">
            <w:pPr>
              <w:ind w:left="20"/>
              <w:rPr>
                <w:sz w:val="22"/>
                <w:szCs w:val="22"/>
              </w:rPr>
            </w:pPr>
          </w:p>
        </w:tc>
      </w:tr>
      <w:tr w:rsidR="008C6427" w:rsidRPr="002A59CB" w:rsidTr="00274055">
        <w:trPr>
          <w:trHeight w:val="190"/>
        </w:trPr>
        <w:tc>
          <w:tcPr>
            <w:tcW w:w="535" w:type="dxa"/>
          </w:tcPr>
          <w:p w:rsidR="008C6427" w:rsidRPr="002A59CB" w:rsidRDefault="008C6427" w:rsidP="00274055">
            <w:pPr>
              <w:ind w:left="20"/>
              <w:jc w:val="center"/>
              <w:rPr>
                <w:sz w:val="22"/>
                <w:szCs w:val="22"/>
              </w:rPr>
            </w:pPr>
            <w:r w:rsidRPr="002A59CB">
              <w:rPr>
                <w:sz w:val="22"/>
                <w:szCs w:val="22"/>
              </w:rPr>
              <w:t>1.</w:t>
            </w:r>
          </w:p>
        </w:tc>
        <w:tc>
          <w:tcPr>
            <w:tcW w:w="1883" w:type="dxa"/>
          </w:tcPr>
          <w:p w:rsidR="008C6427" w:rsidRPr="002A59CB" w:rsidRDefault="008C6427" w:rsidP="00356AD6">
            <w:pPr>
              <w:ind w:left="20"/>
              <w:rPr>
                <w:sz w:val="22"/>
                <w:szCs w:val="22"/>
              </w:rPr>
            </w:pPr>
            <w:r w:rsidRPr="002A59CB">
              <w:rPr>
                <w:sz w:val="22"/>
                <w:szCs w:val="22"/>
              </w:rPr>
              <w:t>Не предусмотрено</w:t>
            </w:r>
          </w:p>
        </w:tc>
        <w:tc>
          <w:tcPr>
            <w:tcW w:w="1742" w:type="dxa"/>
          </w:tcPr>
          <w:p w:rsidR="008C6427" w:rsidRPr="002A59CB" w:rsidRDefault="008C6427" w:rsidP="00356AD6">
            <w:pPr>
              <w:ind w:left="20"/>
              <w:rPr>
                <w:sz w:val="22"/>
                <w:szCs w:val="22"/>
              </w:rPr>
            </w:pPr>
            <w:r w:rsidRPr="002A59CB">
              <w:rPr>
                <w:sz w:val="22"/>
                <w:szCs w:val="22"/>
              </w:rPr>
              <w:t>Не предусмотрено</w:t>
            </w:r>
          </w:p>
        </w:tc>
        <w:tc>
          <w:tcPr>
            <w:tcW w:w="1843" w:type="dxa"/>
          </w:tcPr>
          <w:p w:rsidR="008C6427" w:rsidRPr="002A59CB" w:rsidRDefault="008C6427" w:rsidP="00356AD6">
            <w:pPr>
              <w:ind w:left="20"/>
              <w:rPr>
                <w:sz w:val="22"/>
                <w:szCs w:val="22"/>
              </w:rPr>
            </w:pPr>
            <w:r w:rsidRPr="002A59CB">
              <w:rPr>
                <w:sz w:val="22"/>
                <w:szCs w:val="22"/>
              </w:rPr>
              <w:t>Не предусмотрено</w:t>
            </w:r>
          </w:p>
        </w:tc>
        <w:tc>
          <w:tcPr>
            <w:tcW w:w="4104" w:type="dxa"/>
          </w:tcPr>
          <w:p w:rsidR="008C6427" w:rsidRPr="002A59CB" w:rsidRDefault="008C6427" w:rsidP="00356AD6">
            <w:pPr>
              <w:ind w:left="20"/>
              <w:rPr>
                <w:sz w:val="22"/>
                <w:szCs w:val="22"/>
              </w:rPr>
            </w:pPr>
            <w:r w:rsidRPr="002A59CB">
              <w:rPr>
                <w:sz w:val="22"/>
                <w:szCs w:val="22"/>
              </w:rPr>
              <w:t xml:space="preserve">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w:t>
            </w:r>
            <w:r w:rsidR="00274055">
              <w:rPr>
                <w:sz w:val="22"/>
                <w:szCs w:val="22"/>
              </w:rPr>
              <w:t xml:space="preserve">                                   </w:t>
            </w:r>
            <w:r w:rsidRPr="002A59CB">
              <w:rPr>
                <w:sz w:val="22"/>
                <w:szCs w:val="22"/>
              </w:rPr>
              <w:t>от начальной (максимальной) цены договора)</w:t>
            </w:r>
          </w:p>
        </w:tc>
      </w:tr>
      <w:tr w:rsidR="002A59CB" w:rsidRPr="002A59CB" w:rsidTr="00274055">
        <w:trPr>
          <w:trHeight w:val="190"/>
        </w:trPr>
        <w:tc>
          <w:tcPr>
            <w:tcW w:w="535" w:type="dxa"/>
          </w:tcPr>
          <w:p w:rsidR="002A59CB" w:rsidRPr="002A59CB" w:rsidRDefault="002A59CB" w:rsidP="00274055">
            <w:pPr>
              <w:ind w:left="20"/>
              <w:jc w:val="center"/>
              <w:rPr>
                <w:sz w:val="22"/>
                <w:szCs w:val="22"/>
              </w:rPr>
            </w:pPr>
            <w:r w:rsidRPr="002A59CB">
              <w:rPr>
                <w:sz w:val="22"/>
                <w:szCs w:val="22"/>
              </w:rPr>
              <w:t>2.</w:t>
            </w:r>
          </w:p>
        </w:tc>
        <w:tc>
          <w:tcPr>
            <w:tcW w:w="1883" w:type="dxa"/>
          </w:tcPr>
          <w:p w:rsidR="002A59CB" w:rsidRPr="002A59CB" w:rsidRDefault="002A59CB" w:rsidP="002A59CB">
            <w:pPr>
              <w:rPr>
                <w:sz w:val="22"/>
                <w:szCs w:val="22"/>
              </w:rPr>
            </w:pPr>
            <w:r w:rsidRPr="002A59CB">
              <w:rPr>
                <w:sz w:val="22"/>
                <w:szCs w:val="22"/>
              </w:rPr>
              <w:t>Не предусмотрено</w:t>
            </w:r>
          </w:p>
        </w:tc>
        <w:tc>
          <w:tcPr>
            <w:tcW w:w="1742" w:type="dxa"/>
          </w:tcPr>
          <w:p w:rsidR="002A59CB" w:rsidRPr="002A59CB" w:rsidRDefault="002A59CB" w:rsidP="002A59CB">
            <w:pPr>
              <w:rPr>
                <w:sz w:val="22"/>
                <w:szCs w:val="22"/>
              </w:rPr>
            </w:pPr>
            <w:r w:rsidRPr="002A59CB">
              <w:rPr>
                <w:sz w:val="22"/>
                <w:szCs w:val="22"/>
              </w:rPr>
              <w:t>Не предусмотрено</w:t>
            </w:r>
          </w:p>
        </w:tc>
        <w:tc>
          <w:tcPr>
            <w:tcW w:w="1843" w:type="dxa"/>
          </w:tcPr>
          <w:p w:rsidR="002A59CB" w:rsidRPr="002A59CB" w:rsidRDefault="002A59CB" w:rsidP="002A59CB">
            <w:pPr>
              <w:rPr>
                <w:sz w:val="22"/>
                <w:szCs w:val="22"/>
              </w:rPr>
            </w:pPr>
            <w:r w:rsidRPr="002A59CB">
              <w:rPr>
                <w:sz w:val="22"/>
                <w:szCs w:val="22"/>
              </w:rPr>
              <w:t>Не предусмотрено</w:t>
            </w:r>
          </w:p>
        </w:tc>
        <w:tc>
          <w:tcPr>
            <w:tcW w:w="4104"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274055">
        <w:trPr>
          <w:trHeight w:val="190"/>
        </w:trPr>
        <w:tc>
          <w:tcPr>
            <w:tcW w:w="535" w:type="dxa"/>
          </w:tcPr>
          <w:p w:rsidR="002A59CB" w:rsidRPr="002A59CB" w:rsidRDefault="002A59CB" w:rsidP="00274055">
            <w:pPr>
              <w:ind w:left="20"/>
              <w:jc w:val="center"/>
              <w:rPr>
                <w:sz w:val="22"/>
                <w:szCs w:val="22"/>
              </w:rPr>
            </w:pPr>
            <w:r w:rsidRPr="002A59CB">
              <w:rPr>
                <w:sz w:val="22"/>
                <w:szCs w:val="22"/>
              </w:rPr>
              <w:t>3.</w:t>
            </w:r>
          </w:p>
        </w:tc>
        <w:tc>
          <w:tcPr>
            <w:tcW w:w="1883" w:type="dxa"/>
          </w:tcPr>
          <w:p w:rsidR="002A59CB" w:rsidRPr="002A59CB" w:rsidRDefault="002A59CB" w:rsidP="002A59CB">
            <w:pPr>
              <w:rPr>
                <w:sz w:val="22"/>
                <w:szCs w:val="22"/>
              </w:rPr>
            </w:pPr>
            <w:r w:rsidRPr="002A59CB">
              <w:rPr>
                <w:sz w:val="22"/>
                <w:szCs w:val="22"/>
              </w:rPr>
              <w:t>Не предусмотрено</w:t>
            </w:r>
          </w:p>
        </w:tc>
        <w:tc>
          <w:tcPr>
            <w:tcW w:w="1742" w:type="dxa"/>
          </w:tcPr>
          <w:p w:rsidR="002A59CB" w:rsidRPr="002A59CB" w:rsidRDefault="002A59CB" w:rsidP="002A59CB">
            <w:pPr>
              <w:rPr>
                <w:sz w:val="22"/>
                <w:szCs w:val="22"/>
              </w:rPr>
            </w:pPr>
            <w:r w:rsidRPr="002A59CB">
              <w:rPr>
                <w:sz w:val="22"/>
                <w:szCs w:val="22"/>
              </w:rPr>
              <w:t>Не предусмотрено</w:t>
            </w:r>
          </w:p>
        </w:tc>
        <w:tc>
          <w:tcPr>
            <w:tcW w:w="1843" w:type="dxa"/>
          </w:tcPr>
          <w:p w:rsidR="002A59CB" w:rsidRPr="002A59CB" w:rsidRDefault="002A59CB" w:rsidP="002A59CB">
            <w:pPr>
              <w:rPr>
                <w:sz w:val="22"/>
                <w:szCs w:val="22"/>
              </w:rPr>
            </w:pPr>
            <w:r w:rsidRPr="002A59CB">
              <w:rPr>
                <w:sz w:val="22"/>
                <w:szCs w:val="22"/>
              </w:rPr>
              <w:t>Не предусмотрено</w:t>
            </w:r>
          </w:p>
        </w:tc>
        <w:tc>
          <w:tcPr>
            <w:tcW w:w="4104" w:type="dxa"/>
          </w:tcPr>
          <w:p w:rsidR="002A59CB" w:rsidRPr="002A59CB" w:rsidRDefault="002A59CB" w:rsidP="002A59CB">
            <w:pPr>
              <w:ind w:left="20"/>
              <w:rPr>
                <w:sz w:val="22"/>
                <w:szCs w:val="22"/>
              </w:rPr>
            </w:pPr>
            <w:r w:rsidRPr="002A59CB">
              <w:rPr>
                <w:sz w:val="22"/>
                <w:szCs w:val="22"/>
              </w:rPr>
              <w:t xml:space="preserve">Обеспечение исполнения договора </w:t>
            </w:r>
            <w:r w:rsidR="00274055">
              <w:rPr>
                <w:sz w:val="22"/>
                <w:szCs w:val="22"/>
              </w:rPr>
              <w:t xml:space="preserve">                   </w:t>
            </w:r>
            <w:r w:rsidRPr="002A59CB">
              <w:rPr>
                <w:sz w:val="22"/>
                <w:szCs w:val="22"/>
              </w:rPr>
              <w:t>в размере аванса, но не менее 5% (пяти) от начальной (максимальной) цены договора</w:t>
            </w:r>
          </w:p>
        </w:tc>
      </w:tr>
      <w:tr w:rsidR="002A59CB" w:rsidRPr="002A59CB" w:rsidTr="00274055">
        <w:trPr>
          <w:trHeight w:val="190"/>
        </w:trPr>
        <w:tc>
          <w:tcPr>
            <w:tcW w:w="535" w:type="dxa"/>
          </w:tcPr>
          <w:p w:rsidR="002A59CB" w:rsidRPr="002A59CB" w:rsidRDefault="002A59CB" w:rsidP="00274055">
            <w:pPr>
              <w:ind w:left="20"/>
              <w:jc w:val="center"/>
              <w:rPr>
                <w:sz w:val="22"/>
                <w:szCs w:val="22"/>
              </w:rPr>
            </w:pPr>
            <w:r w:rsidRPr="002A59CB">
              <w:rPr>
                <w:sz w:val="22"/>
                <w:szCs w:val="22"/>
              </w:rPr>
              <w:t>4.</w:t>
            </w:r>
          </w:p>
        </w:tc>
        <w:tc>
          <w:tcPr>
            <w:tcW w:w="1883" w:type="dxa"/>
          </w:tcPr>
          <w:p w:rsidR="002A59CB" w:rsidRPr="002A59CB" w:rsidRDefault="002A59CB" w:rsidP="002A59CB">
            <w:pPr>
              <w:rPr>
                <w:sz w:val="22"/>
                <w:szCs w:val="22"/>
              </w:rPr>
            </w:pPr>
            <w:r w:rsidRPr="002A59CB">
              <w:rPr>
                <w:sz w:val="22"/>
                <w:szCs w:val="22"/>
              </w:rPr>
              <w:t>Не предусмотрено</w:t>
            </w:r>
          </w:p>
        </w:tc>
        <w:tc>
          <w:tcPr>
            <w:tcW w:w="1742" w:type="dxa"/>
          </w:tcPr>
          <w:p w:rsidR="002A59CB" w:rsidRPr="002A59CB" w:rsidRDefault="002A59CB" w:rsidP="002A59CB">
            <w:pPr>
              <w:rPr>
                <w:sz w:val="22"/>
                <w:szCs w:val="22"/>
              </w:rPr>
            </w:pPr>
            <w:r w:rsidRPr="002A59CB">
              <w:rPr>
                <w:sz w:val="22"/>
                <w:szCs w:val="22"/>
              </w:rPr>
              <w:t>Не предусмотрено</w:t>
            </w:r>
          </w:p>
        </w:tc>
        <w:tc>
          <w:tcPr>
            <w:tcW w:w="1843" w:type="dxa"/>
          </w:tcPr>
          <w:p w:rsidR="002A59CB" w:rsidRPr="002A59CB" w:rsidRDefault="002A59CB" w:rsidP="002A59CB">
            <w:pPr>
              <w:rPr>
                <w:sz w:val="22"/>
                <w:szCs w:val="22"/>
              </w:rPr>
            </w:pPr>
            <w:r w:rsidRPr="002A59CB">
              <w:rPr>
                <w:sz w:val="22"/>
                <w:szCs w:val="22"/>
              </w:rPr>
              <w:t>Не предусмотрено</w:t>
            </w:r>
          </w:p>
        </w:tc>
        <w:tc>
          <w:tcPr>
            <w:tcW w:w="4104" w:type="dxa"/>
          </w:tcPr>
          <w:p w:rsidR="002A59CB" w:rsidRPr="002A59CB" w:rsidRDefault="002A59CB" w:rsidP="002A59CB">
            <w:pPr>
              <w:ind w:left="20"/>
              <w:rPr>
                <w:sz w:val="22"/>
                <w:szCs w:val="22"/>
              </w:rPr>
            </w:pPr>
            <w:r w:rsidRPr="002A59CB">
              <w:rPr>
                <w:sz w:val="22"/>
                <w:szCs w:val="22"/>
              </w:rPr>
              <w:t xml:space="preserve">Обеспечение исполнения договора </w:t>
            </w:r>
            <w:r w:rsidR="00274055">
              <w:rPr>
                <w:sz w:val="22"/>
                <w:szCs w:val="22"/>
              </w:rPr>
              <w:t xml:space="preserve">                    </w:t>
            </w:r>
            <w:r w:rsidRPr="002A59CB">
              <w:rPr>
                <w:sz w:val="22"/>
                <w:szCs w:val="22"/>
              </w:rPr>
              <w:t>в размере аванса, но не менее 5% (пяти) от начальной (максимальной) цены договора</w:t>
            </w:r>
          </w:p>
        </w:tc>
      </w:tr>
      <w:tr w:rsidR="002A59CB" w:rsidRPr="002A59CB" w:rsidTr="00274055">
        <w:trPr>
          <w:trHeight w:val="190"/>
        </w:trPr>
        <w:tc>
          <w:tcPr>
            <w:tcW w:w="535" w:type="dxa"/>
          </w:tcPr>
          <w:p w:rsidR="002A59CB" w:rsidRPr="002A59CB" w:rsidRDefault="002A59CB" w:rsidP="00274055">
            <w:pPr>
              <w:ind w:left="20"/>
              <w:jc w:val="center"/>
              <w:rPr>
                <w:sz w:val="22"/>
                <w:szCs w:val="22"/>
              </w:rPr>
            </w:pPr>
            <w:r w:rsidRPr="002A59CB">
              <w:rPr>
                <w:sz w:val="22"/>
                <w:szCs w:val="22"/>
              </w:rPr>
              <w:t>5.</w:t>
            </w:r>
          </w:p>
        </w:tc>
        <w:tc>
          <w:tcPr>
            <w:tcW w:w="1883" w:type="dxa"/>
          </w:tcPr>
          <w:p w:rsidR="002A59CB" w:rsidRPr="002A59CB" w:rsidRDefault="002A59CB" w:rsidP="002A59CB">
            <w:pPr>
              <w:rPr>
                <w:sz w:val="22"/>
                <w:szCs w:val="22"/>
              </w:rPr>
            </w:pPr>
            <w:r w:rsidRPr="002A59CB">
              <w:rPr>
                <w:sz w:val="22"/>
                <w:szCs w:val="22"/>
              </w:rPr>
              <w:t>Не предусмотрено</w:t>
            </w:r>
          </w:p>
        </w:tc>
        <w:tc>
          <w:tcPr>
            <w:tcW w:w="1742" w:type="dxa"/>
          </w:tcPr>
          <w:p w:rsidR="002A59CB" w:rsidRPr="002A59CB" w:rsidRDefault="002A59CB" w:rsidP="002A59CB">
            <w:pPr>
              <w:rPr>
                <w:sz w:val="22"/>
                <w:szCs w:val="22"/>
              </w:rPr>
            </w:pPr>
            <w:r w:rsidRPr="002A59CB">
              <w:rPr>
                <w:sz w:val="22"/>
                <w:szCs w:val="22"/>
              </w:rPr>
              <w:t>Не предусмотрено</w:t>
            </w:r>
          </w:p>
        </w:tc>
        <w:tc>
          <w:tcPr>
            <w:tcW w:w="1843" w:type="dxa"/>
          </w:tcPr>
          <w:p w:rsidR="002A59CB" w:rsidRPr="002A59CB" w:rsidRDefault="002A59CB" w:rsidP="002A59CB">
            <w:pPr>
              <w:rPr>
                <w:sz w:val="22"/>
                <w:szCs w:val="22"/>
              </w:rPr>
            </w:pPr>
            <w:r w:rsidRPr="002A59CB">
              <w:rPr>
                <w:sz w:val="22"/>
                <w:szCs w:val="22"/>
              </w:rPr>
              <w:t>Не предусмотрено</w:t>
            </w:r>
          </w:p>
        </w:tc>
        <w:tc>
          <w:tcPr>
            <w:tcW w:w="4104"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274055">
        <w:trPr>
          <w:trHeight w:val="190"/>
        </w:trPr>
        <w:tc>
          <w:tcPr>
            <w:tcW w:w="535" w:type="dxa"/>
          </w:tcPr>
          <w:p w:rsidR="002A59CB" w:rsidRPr="002A59CB" w:rsidRDefault="002A59CB" w:rsidP="00274055">
            <w:pPr>
              <w:ind w:left="20"/>
              <w:jc w:val="center"/>
              <w:rPr>
                <w:sz w:val="22"/>
                <w:szCs w:val="22"/>
              </w:rPr>
            </w:pPr>
            <w:r w:rsidRPr="002A59CB">
              <w:rPr>
                <w:sz w:val="22"/>
                <w:szCs w:val="22"/>
              </w:rPr>
              <w:t>6.</w:t>
            </w:r>
          </w:p>
        </w:tc>
        <w:tc>
          <w:tcPr>
            <w:tcW w:w="1883" w:type="dxa"/>
          </w:tcPr>
          <w:p w:rsidR="002A59CB" w:rsidRPr="002A59CB" w:rsidRDefault="002A59CB" w:rsidP="002A59CB">
            <w:pPr>
              <w:rPr>
                <w:sz w:val="22"/>
                <w:szCs w:val="22"/>
              </w:rPr>
            </w:pPr>
            <w:r w:rsidRPr="002A59CB">
              <w:rPr>
                <w:sz w:val="22"/>
                <w:szCs w:val="22"/>
              </w:rPr>
              <w:t>Не предусмотрено</w:t>
            </w:r>
          </w:p>
        </w:tc>
        <w:tc>
          <w:tcPr>
            <w:tcW w:w="1742" w:type="dxa"/>
          </w:tcPr>
          <w:p w:rsidR="002A59CB" w:rsidRPr="002A59CB" w:rsidRDefault="002A59CB" w:rsidP="002A59CB">
            <w:pPr>
              <w:rPr>
                <w:sz w:val="22"/>
                <w:szCs w:val="22"/>
              </w:rPr>
            </w:pPr>
            <w:r w:rsidRPr="002A59CB">
              <w:rPr>
                <w:sz w:val="22"/>
                <w:szCs w:val="22"/>
              </w:rPr>
              <w:t>Не предусмотрено</w:t>
            </w:r>
          </w:p>
        </w:tc>
        <w:tc>
          <w:tcPr>
            <w:tcW w:w="1843" w:type="dxa"/>
          </w:tcPr>
          <w:p w:rsidR="002A59CB" w:rsidRPr="002A59CB" w:rsidRDefault="002A59CB" w:rsidP="002A59CB">
            <w:pPr>
              <w:rPr>
                <w:sz w:val="22"/>
                <w:szCs w:val="22"/>
              </w:rPr>
            </w:pPr>
            <w:r w:rsidRPr="002A59CB">
              <w:rPr>
                <w:sz w:val="22"/>
                <w:szCs w:val="22"/>
              </w:rPr>
              <w:t>Не предусмотрено</w:t>
            </w:r>
          </w:p>
        </w:tc>
        <w:tc>
          <w:tcPr>
            <w:tcW w:w="4104"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w:t>
            </w:r>
            <w:r w:rsidR="00274055">
              <w:rPr>
                <w:sz w:val="22"/>
                <w:szCs w:val="22"/>
              </w:rPr>
              <w:t xml:space="preserve">                              </w:t>
            </w:r>
            <w:r w:rsidRPr="002A59CB">
              <w:rPr>
                <w:sz w:val="22"/>
                <w:szCs w:val="22"/>
              </w:rPr>
              <w:t>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 xml:space="preserve">а или в форме банковской гарантии. Выбор способа обеспечения заявки на участие </w:t>
      </w:r>
      <w:r w:rsidRPr="008C3FE3">
        <w:rPr>
          <w:rFonts w:ascii="Times New Roman" w:hAnsi="Times New Roman" w:cs="Times New Roman"/>
          <w:b w:val="0"/>
          <w:sz w:val="22"/>
          <w:szCs w:val="22"/>
        </w:rPr>
        <w:lastRenderedPageBreak/>
        <w:t xml:space="preserve">в закупке осуществляется участником закупки самостоятельно. Предоставление обеспечения иным, </w:t>
      </w:r>
      <w:r w:rsidR="00AB186E">
        <w:rPr>
          <w:rFonts w:ascii="Times New Roman" w:hAnsi="Times New Roman" w:cs="Times New Roman"/>
          <w:b w:val="0"/>
          <w:sz w:val="22"/>
          <w:szCs w:val="22"/>
        </w:rPr>
        <w:t xml:space="preserve">                           </w:t>
      </w:r>
      <w:r w:rsidRPr="008C3FE3">
        <w:rPr>
          <w:rFonts w:ascii="Times New Roman" w:hAnsi="Times New Roman" w:cs="Times New Roman"/>
          <w:b w:val="0"/>
          <w:sz w:val="22"/>
          <w:szCs w:val="22"/>
        </w:rPr>
        <w:t>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FD3AD8" w:rsidRDefault="007B00E9" w:rsidP="005D3B85">
      <w:pPr>
        <w:pStyle w:val="afffff4"/>
        <w:shd w:val="clear" w:color="auto" w:fill="FFFFFF"/>
        <w:ind w:left="561"/>
        <w:rPr>
          <w:b/>
          <w:bCs/>
          <w:sz w:val="22"/>
          <w:szCs w:val="22"/>
        </w:rPr>
      </w:pPr>
      <w:r w:rsidRPr="00FD3AD8">
        <w:rPr>
          <w:b/>
          <w:sz w:val="22"/>
          <w:szCs w:val="22"/>
        </w:rPr>
        <w:t>АО «Энергосервис Волги»</w:t>
      </w:r>
    </w:p>
    <w:p w:rsidR="007B00E9" w:rsidRPr="00FD3AD8" w:rsidRDefault="00DE05D5" w:rsidP="009A3237">
      <w:pPr>
        <w:widowControl w:val="0"/>
        <w:tabs>
          <w:tab w:val="num" w:pos="993"/>
        </w:tabs>
        <w:spacing w:after="0"/>
        <w:ind w:firstLine="567"/>
        <w:rPr>
          <w:b/>
          <w:sz w:val="22"/>
          <w:szCs w:val="22"/>
        </w:rPr>
      </w:pPr>
      <w:r w:rsidRPr="00FD3AD8">
        <w:rPr>
          <w:b/>
          <w:sz w:val="22"/>
          <w:szCs w:val="22"/>
        </w:rPr>
        <w:t>410012, г. Саратов, ул. Большая Казачья, зд.</w:t>
      </w:r>
      <w:r w:rsidR="00FD3AD8">
        <w:rPr>
          <w:b/>
          <w:sz w:val="22"/>
          <w:szCs w:val="22"/>
        </w:rPr>
        <w:t xml:space="preserve"> </w:t>
      </w:r>
      <w:r w:rsidRPr="00FD3AD8">
        <w:rPr>
          <w:b/>
          <w:sz w:val="22"/>
          <w:szCs w:val="22"/>
        </w:rPr>
        <w:t>17/39, стр.</w:t>
      </w:r>
      <w:r w:rsidR="00FD3AD8">
        <w:rPr>
          <w:b/>
          <w:sz w:val="22"/>
          <w:szCs w:val="22"/>
        </w:rPr>
        <w:t xml:space="preserve"> </w:t>
      </w:r>
      <w:r w:rsidRPr="00FD3AD8">
        <w:rPr>
          <w:b/>
          <w:sz w:val="22"/>
          <w:szCs w:val="22"/>
        </w:rPr>
        <w:t>1, помещ.</w:t>
      </w:r>
      <w:r w:rsidR="00FD3AD8">
        <w:rPr>
          <w:b/>
          <w:sz w:val="22"/>
          <w:szCs w:val="22"/>
        </w:rPr>
        <w:t xml:space="preserve"> </w:t>
      </w:r>
      <w:r w:rsidRPr="00FD3AD8">
        <w:rPr>
          <w:b/>
          <w:sz w:val="22"/>
          <w:szCs w:val="22"/>
        </w:rPr>
        <w:t>4</w:t>
      </w:r>
    </w:p>
    <w:p w:rsidR="006A2ED2" w:rsidRPr="00FD3AD8" w:rsidRDefault="006A2ED2" w:rsidP="009A3237">
      <w:pPr>
        <w:widowControl w:val="0"/>
        <w:tabs>
          <w:tab w:val="num" w:pos="993"/>
        </w:tabs>
        <w:spacing w:after="0"/>
        <w:ind w:firstLine="567"/>
        <w:rPr>
          <w:b/>
          <w:sz w:val="22"/>
          <w:szCs w:val="22"/>
        </w:rPr>
      </w:pPr>
      <w:r w:rsidRPr="00FD3AD8">
        <w:rPr>
          <w:b/>
          <w:sz w:val="22"/>
          <w:szCs w:val="22"/>
        </w:rPr>
        <w:t xml:space="preserve">ОГРН </w:t>
      </w:r>
      <w:r w:rsidR="007B00E9" w:rsidRPr="00FD3AD8">
        <w:rPr>
          <w:b/>
          <w:sz w:val="22"/>
          <w:szCs w:val="22"/>
        </w:rPr>
        <w:t>1116450000061</w:t>
      </w:r>
    </w:p>
    <w:p w:rsidR="008028C5" w:rsidRPr="00FD3AD8" w:rsidRDefault="006A2ED2" w:rsidP="009A3237">
      <w:pPr>
        <w:widowControl w:val="0"/>
        <w:tabs>
          <w:tab w:val="num" w:pos="993"/>
        </w:tabs>
        <w:spacing w:after="0"/>
        <w:ind w:firstLine="567"/>
        <w:rPr>
          <w:b/>
          <w:sz w:val="22"/>
          <w:szCs w:val="22"/>
        </w:rPr>
      </w:pPr>
      <w:r w:rsidRPr="00FD3AD8">
        <w:rPr>
          <w:b/>
          <w:sz w:val="22"/>
          <w:szCs w:val="22"/>
        </w:rPr>
        <w:t xml:space="preserve">ИНН </w:t>
      </w:r>
      <w:r w:rsidR="007B00E9" w:rsidRPr="00FD3AD8">
        <w:rPr>
          <w:b/>
          <w:sz w:val="22"/>
          <w:szCs w:val="22"/>
        </w:rPr>
        <w:t>6450945684</w:t>
      </w:r>
      <w:r w:rsidRPr="00FD3AD8">
        <w:rPr>
          <w:b/>
          <w:sz w:val="22"/>
          <w:szCs w:val="22"/>
        </w:rPr>
        <w:t xml:space="preserve">, КПП </w:t>
      </w:r>
      <w:r w:rsidR="007B00E9" w:rsidRPr="00FD3AD8">
        <w:rPr>
          <w:b/>
          <w:sz w:val="22"/>
          <w:szCs w:val="22"/>
        </w:rPr>
        <w:t>645</w:t>
      </w:r>
      <w:r w:rsidR="00DE05D5" w:rsidRPr="00FD3AD8">
        <w:rPr>
          <w:b/>
          <w:sz w:val="22"/>
          <w:szCs w:val="22"/>
        </w:rPr>
        <w:t>3</w:t>
      </w:r>
      <w:r w:rsidR="007B00E9" w:rsidRPr="00FD3AD8">
        <w:rPr>
          <w:b/>
          <w:sz w:val="22"/>
          <w:szCs w:val="22"/>
        </w:rPr>
        <w:t>01001</w:t>
      </w:r>
    </w:p>
    <w:p w:rsidR="002135DB" w:rsidRPr="00FD3AD8" w:rsidRDefault="002135DB" w:rsidP="009A3237">
      <w:pPr>
        <w:tabs>
          <w:tab w:val="left" w:pos="142"/>
          <w:tab w:val="num" w:pos="993"/>
        </w:tabs>
        <w:spacing w:after="0"/>
        <w:ind w:right="-143" w:firstLine="567"/>
        <w:rPr>
          <w:b/>
          <w:sz w:val="22"/>
          <w:szCs w:val="22"/>
        </w:rPr>
      </w:pPr>
      <w:r w:rsidRPr="00FD3AD8">
        <w:rPr>
          <w:b/>
          <w:sz w:val="22"/>
          <w:szCs w:val="22"/>
        </w:rPr>
        <w:t xml:space="preserve">р/с </w:t>
      </w:r>
      <w:r w:rsidR="007B00E9" w:rsidRPr="00FD3AD8">
        <w:rPr>
          <w:b/>
          <w:sz w:val="22"/>
          <w:szCs w:val="22"/>
        </w:rPr>
        <w:t>30101810200000000607</w:t>
      </w:r>
    </w:p>
    <w:p w:rsidR="007B00E9" w:rsidRPr="00FD3AD8" w:rsidRDefault="007B00E9" w:rsidP="009A3237">
      <w:pPr>
        <w:tabs>
          <w:tab w:val="left" w:pos="142"/>
          <w:tab w:val="num" w:pos="993"/>
        </w:tabs>
        <w:spacing w:after="0"/>
        <w:ind w:right="-143" w:firstLine="567"/>
        <w:rPr>
          <w:b/>
          <w:sz w:val="22"/>
          <w:szCs w:val="22"/>
        </w:rPr>
      </w:pPr>
      <w:r w:rsidRPr="00FD3AD8">
        <w:rPr>
          <w:b/>
          <w:sz w:val="22"/>
          <w:szCs w:val="22"/>
        </w:rPr>
        <w:t xml:space="preserve">ПОВОЛЖСКИЙ БАНК ПАО СБЕРБАНК </w:t>
      </w:r>
    </w:p>
    <w:p w:rsidR="002135DB" w:rsidRPr="00FD3AD8" w:rsidRDefault="002135DB" w:rsidP="009A3237">
      <w:pPr>
        <w:tabs>
          <w:tab w:val="left" w:pos="142"/>
          <w:tab w:val="num" w:pos="993"/>
        </w:tabs>
        <w:spacing w:after="0"/>
        <w:ind w:right="-143" w:firstLine="567"/>
        <w:rPr>
          <w:b/>
          <w:sz w:val="22"/>
          <w:szCs w:val="22"/>
        </w:rPr>
      </w:pPr>
      <w:r w:rsidRPr="00FD3AD8">
        <w:rPr>
          <w:b/>
          <w:sz w:val="22"/>
          <w:szCs w:val="22"/>
        </w:rPr>
        <w:t xml:space="preserve">БИК </w:t>
      </w:r>
      <w:r w:rsidR="007B00E9" w:rsidRPr="00FD3AD8">
        <w:rPr>
          <w:b/>
          <w:sz w:val="22"/>
          <w:szCs w:val="22"/>
        </w:rPr>
        <w:t>043601607</w:t>
      </w:r>
    </w:p>
    <w:p w:rsidR="00D56857" w:rsidRPr="00FD3AD8" w:rsidRDefault="00D56857" w:rsidP="009A3237">
      <w:pPr>
        <w:widowControl w:val="0"/>
        <w:tabs>
          <w:tab w:val="num" w:pos="993"/>
        </w:tabs>
        <w:spacing w:after="0"/>
        <w:ind w:firstLine="567"/>
        <w:rPr>
          <w:sz w:val="22"/>
          <w:szCs w:val="22"/>
        </w:rPr>
      </w:pPr>
      <w:r w:rsidRPr="00FD3AD8">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FD3AD8"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FD3AD8">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FD3AD8">
        <w:rPr>
          <w:rFonts w:ascii="Times New Roman" w:hAnsi="Times New Roman" w:cs="Times New Roman"/>
          <w:b w:val="0"/>
          <w:sz w:val="22"/>
          <w:szCs w:val="22"/>
        </w:rPr>
        <w:t xml:space="preserve">в пункте </w:t>
      </w:r>
      <w:r w:rsidR="00DD04F2" w:rsidRPr="00FD3AD8">
        <w:rPr>
          <w:rFonts w:ascii="Times New Roman" w:hAnsi="Times New Roman" w:cs="Times New Roman"/>
          <w:b w:val="0"/>
          <w:sz w:val="22"/>
          <w:szCs w:val="22"/>
        </w:rPr>
        <w:fldChar w:fldCharType="begin"/>
      </w:r>
      <w:r w:rsidR="00DD04F2" w:rsidRPr="00FD3AD8">
        <w:rPr>
          <w:rFonts w:ascii="Times New Roman" w:hAnsi="Times New Roman" w:cs="Times New Roman"/>
          <w:b w:val="0"/>
          <w:sz w:val="22"/>
          <w:szCs w:val="22"/>
        </w:rPr>
        <w:instrText xml:space="preserve"> REF _Ref536099389 \r \h </w:instrText>
      </w:r>
      <w:r w:rsidR="008C6427" w:rsidRPr="00FD3AD8">
        <w:rPr>
          <w:rFonts w:ascii="Times New Roman" w:hAnsi="Times New Roman" w:cs="Times New Roman"/>
          <w:b w:val="0"/>
          <w:sz w:val="22"/>
          <w:szCs w:val="22"/>
        </w:rPr>
        <w:instrText xml:space="preserve"> \* MERGEFORMAT </w:instrText>
      </w:r>
      <w:r w:rsidR="00DD04F2" w:rsidRPr="00FD3AD8">
        <w:rPr>
          <w:rFonts w:ascii="Times New Roman" w:hAnsi="Times New Roman" w:cs="Times New Roman"/>
          <w:b w:val="0"/>
          <w:sz w:val="22"/>
          <w:szCs w:val="22"/>
        </w:rPr>
      </w:r>
      <w:r w:rsidR="00DD04F2" w:rsidRPr="00FD3AD8">
        <w:rPr>
          <w:rFonts w:ascii="Times New Roman" w:hAnsi="Times New Roman" w:cs="Times New Roman"/>
          <w:b w:val="0"/>
          <w:sz w:val="22"/>
          <w:szCs w:val="22"/>
        </w:rPr>
        <w:fldChar w:fldCharType="separate"/>
      </w:r>
      <w:r w:rsidR="009460E1" w:rsidRPr="00FD3AD8">
        <w:rPr>
          <w:rFonts w:ascii="Times New Roman" w:hAnsi="Times New Roman" w:cs="Times New Roman"/>
          <w:b w:val="0"/>
          <w:sz w:val="22"/>
          <w:szCs w:val="22"/>
        </w:rPr>
        <w:t>3.7.</w:t>
      </w:r>
      <w:r w:rsidR="00AC361A" w:rsidRPr="00FD3AD8">
        <w:rPr>
          <w:rFonts w:ascii="Times New Roman" w:hAnsi="Times New Roman" w:cs="Times New Roman"/>
          <w:b w:val="0"/>
          <w:sz w:val="22"/>
          <w:szCs w:val="22"/>
        </w:rPr>
        <w:t>3</w:t>
      </w:r>
      <w:r w:rsidR="009460E1" w:rsidRPr="00FD3AD8">
        <w:rPr>
          <w:rFonts w:ascii="Times New Roman" w:hAnsi="Times New Roman" w:cs="Times New Roman"/>
          <w:b w:val="0"/>
          <w:sz w:val="22"/>
          <w:szCs w:val="22"/>
        </w:rPr>
        <w:t>.</w:t>
      </w:r>
      <w:r w:rsidR="00DD04F2" w:rsidRPr="00FD3AD8">
        <w:rPr>
          <w:rFonts w:ascii="Times New Roman" w:hAnsi="Times New Roman" w:cs="Times New Roman"/>
          <w:b w:val="0"/>
          <w:sz w:val="22"/>
          <w:szCs w:val="22"/>
        </w:rPr>
        <w:fldChar w:fldCharType="end"/>
      </w:r>
      <w:r w:rsidR="008D644A" w:rsidRPr="00FD3AD8">
        <w:rPr>
          <w:rFonts w:ascii="Times New Roman" w:hAnsi="Times New Roman" w:cs="Times New Roman"/>
          <w:b w:val="0"/>
          <w:sz w:val="22"/>
          <w:szCs w:val="22"/>
        </w:rPr>
        <w:t xml:space="preserve"> </w:t>
      </w:r>
      <w:r w:rsidRPr="00FD3AD8">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FD3AD8">
        <w:rPr>
          <w:rFonts w:ascii="Times New Roman" w:hAnsi="Times New Roman" w:cs="Times New Roman"/>
          <w:b w:val="0"/>
          <w:sz w:val="22"/>
          <w:szCs w:val="22"/>
        </w:rPr>
        <w:t>в пункт</w:t>
      </w:r>
      <w:r w:rsidR="006F206D" w:rsidRPr="00FD3AD8">
        <w:rPr>
          <w:rFonts w:ascii="Times New Roman" w:hAnsi="Times New Roman" w:cs="Times New Roman"/>
          <w:b w:val="0"/>
          <w:sz w:val="22"/>
          <w:szCs w:val="22"/>
        </w:rPr>
        <w:t xml:space="preserve">е </w:t>
      </w:r>
      <w:r w:rsidR="006F206D" w:rsidRPr="00FD3AD8">
        <w:rPr>
          <w:rFonts w:ascii="Times New Roman" w:hAnsi="Times New Roman" w:cs="Times New Roman"/>
          <w:b w:val="0"/>
          <w:sz w:val="22"/>
          <w:szCs w:val="22"/>
        </w:rPr>
        <w:fldChar w:fldCharType="begin"/>
      </w:r>
      <w:r w:rsidR="006F206D" w:rsidRPr="00FD3AD8">
        <w:rPr>
          <w:rFonts w:ascii="Times New Roman" w:hAnsi="Times New Roman" w:cs="Times New Roman"/>
          <w:b w:val="0"/>
          <w:sz w:val="22"/>
          <w:szCs w:val="22"/>
        </w:rPr>
        <w:instrText xml:space="preserve"> REF _Ref536100618 \n \h </w:instrText>
      </w:r>
      <w:r w:rsidR="008C6427" w:rsidRPr="00FD3AD8">
        <w:rPr>
          <w:rFonts w:ascii="Times New Roman" w:hAnsi="Times New Roman" w:cs="Times New Roman"/>
          <w:b w:val="0"/>
          <w:sz w:val="22"/>
          <w:szCs w:val="22"/>
        </w:rPr>
        <w:instrText xml:space="preserve"> \* MERGEFORMAT </w:instrText>
      </w:r>
      <w:r w:rsidR="006F206D" w:rsidRPr="00FD3AD8">
        <w:rPr>
          <w:rFonts w:ascii="Times New Roman" w:hAnsi="Times New Roman" w:cs="Times New Roman"/>
          <w:b w:val="0"/>
          <w:sz w:val="22"/>
          <w:szCs w:val="22"/>
        </w:rPr>
      </w:r>
      <w:r w:rsidR="006F206D" w:rsidRPr="00FD3AD8">
        <w:rPr>
          <w:rFonts w:ascii="Times New Roman" w:hAnsi="Times New Roman" w:cs="Times New Roman"/>
          <w:b w:val="0"/>
          <w:sz w:val="22"/>
          <w:szCs w:val="22"/>
        </w:rPr>
        <w:fldChar w:fldCharType="separate"/>
      </w:r>
      <w:r w:rsidR="001048B6" w:rsidRPr="00FD3AD8">
        <w:rPr>
          <w:rFonts w:ascii="Times New Roman" w:hAnsi="Times New Roman" w:cs="Times New Roman"/>
          <w:b w:val="0"/>
          <w:sz w:val="22"/>
          <w:szCs w:val="22"/>
        </w:rPr>
        <w:t>6.3</w:t>
      </w:r>
      <w:r w:rsidR="006F206D" w:rsidRPr="00FD3AD8">
        <w:rPr>
          <w:rFonts w:ascii="Times New Roman" w:hAnsi="Times New Roman" w:cs="Times New Roman"/>
          <w:b w:val="0"/>
          <w:sz w:val="22"/>
          <w:szCs w:val="22"/>
        </w:rPr>
        <w:fldChar w:fldCharType="end"/>
      </w:r>
      <w:r w:rsidR="00AB186E" w:rsidRPr="00FD3AD8">
        <w:rPr>
          <w:rFonts w:ascii="Times New Roman" w:hAnsi="Times New Roman" w:cs="Times New Roman"/>
          <w:b w:val="0"/>
          <w:sz w:val="22"/>
          <w:szCs w:val="22"/>
        </w:rPr>
        <w:t>.</w:t>
      </w:r>
      <w:r w:rsidR="00A75B23" w:rsidRPr="00FD3AD8">
        <w:rPr>
          <w:rFonts w:ascii="Times New Roman" w:hAnsi="Times New Roman" w:cs="Times New Roman"/>
          <w:b w:val="0"/>
          <w:sz w:val="22"/>
          <w:szCs w:val="22"/>
        </w:rPr>
        <w:t xml:space="preserve"> </w:t>
      </w:r>
      <w:r w:rsidRPr="00FD3AD8">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r w:rsidR="00AB186E">
        <w:rPr>
          <w:sz w:val="22"/>
          <w:szCs w:val="22"/>
        </w:rPr>
        <w:br/>
      </w: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00AB186E">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r w:rsidR="00AB186E">
        <w:rPr>
          <w:sz w:val="22"/>
          <w:szCs w:val="22"/>
        </w:rPr>
        <w:br/>
      </w: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xml:space="preserve">, устанавливаемыми </w:t>
      </w:r>
      <w:r w:rsidR="00AB186E">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w:t>
      </w:r>
      <w:r w:rsidR="00AB186E">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заявка участника не соответствует требованиям, установленным документацией о закупке, </w:t>
      </w:r>
      <w:r w:rsidR="00AB186E">
        <w:rPr>
          <w:sz w:val="22"/>
          <w:szCs w:val="22"/>
        </w:rPr>
        <w:t xml:space="preserve">                </w:t>
      </w:r>
      <w:r w:rsidRPr="008C6427">
        <w:rPr>
          <w:sz w:val="22"/>
          <w:szCs w:val="22"/>
        </w:rPr>
        <w:t>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w:t>
      </w:r>
      <w:r w:rsidR="00AB186E">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w:t>
      </w:r>
      <w:r w:rsidR="00AB186E">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w:t>
      </w:r>
      <w:r w:rsidR="00AB186E">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w:t>
      </w:r>
      <w:r w:rsidR="00AB186E">
        <w:rPr>
          <w:rFonts w:ascii="Times New Roman" w:hAnsi="Times New Roman" w:cs="Times New Roman"/>
          <w:b w:val="0"/>
          <w:sz w:val="22"/>
          <w:szCs w:val="22"/>
        </w:rPr>
        <w:t xml:space="preserve">                        </w:t>
      </w:r>
      <w:r w:rsidRPr="001C0EB1">
        <w:rPr>
          <w:rFonts w:ascii="Times New Roman" w:hAnsi="Times New Roman" w:cs="Times New Roman"/>
          <w:b w:val="0"/>
          <w:sz w:val="22"/>
          <w:szCs w:val="22"/>
        </w:rPr>
        <w:t>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w:t>
      </w:r>
      <w:r w:rsidRPr="004D5ED5">
        <w:rPr>
          <w:rFonts w:ascii="Times New Roman" w:hAnsi="Times New Roman" w:cs="Times New Roman"/>
          <w:b w:val="0"/>
          <w:sz w:val="22"/>
          <w:szCs w:val="22"/>
        </w:rPr>
        <w:lastRenderedPageBreak/>
        <w:t xml:space="preserve">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w:t>
      </w:r>
      <w:r w:rsidR="00AB186E">
        <w:rPr>
          <w:rFonts w:ascii="Times New Roman" w:hAnsi="Times New Roman" w:cs="Times New Roman"/>
          <w:b w:val="0"/>
          <w:sz w:val="22"/>
          <w:szCs w:val="22"/>
        </w:rPr>
        <w:t xml:space="preserve">                            </w:t>
      </w:r>
      <w:r w:rsidRPr="004D5ED5">
        <w:rPr>
          <w:rFonts w:ascii="Times New Roman" w:hAnsi="Times New Roman" w:cs="Times New Roman"/>
          <w:b w:val="0"/>
          <w:sz w:val="22"/>
          <w:szCs w:val="22"/>
        </w:rPr>
        <w:t>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 xml:space="preserve">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w:t>
      </w:r>
      <w:r w:rsidR="00AB186E">
        <w:rPr>
          <w:rFonts w:ascii="Times New Roman" w:hAnsi="Times New Roman" w:cs="Times New Roman"/>
          <w:b w:val="0"/>
          <w:sz w:val="22"/>
          <w:szCs w:val="22"/>
        </w:rPr>
        <w:t xml:space="preserve">                         </w:t>
      </w:r>
      <w:r w:rsidR="00AC557E" w:rsidRPr="008C6427">
        <w:rPr>
          <w:rFonts w:ascii="Times New Roman" w:hAnsi="Times New Roman" w:cs="Times New Roman"/>
          <w:b w:val="0"/>
          <w:sz w:val="22"/>
          <w:szCs w:val="22"/>
        </w:rPr>
        <w:t>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w:t>
      </w:r>
      <w:r w:rsidR="00AB186E">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w:t>
      </w:r>
      <w:r w:rsidR="00B6080F">
        <w:rPr>
          <w:rFonts w:ascii="Times New Roman" w:hAnsi="Times New Roman" w:cs="Times New Roman"/>
          <w:b w:val="0"/>
          <w:bCs w:val="0"/>
          <w:sz w:val="22"/>
          <w:szCs w:val="22"/>
        </w:rPr>
        <w:t xml:space="preserve">                                   </w:t>
      </w:r>
      <w:r w:rsidR="00775E5F" w:rsidRPr="008C6427">
        <w:rPr>
          <w:rFonts w:ascii="Times New Roman" w:hAnsi="Times New Roman" w:cs="Times New Roman"/>
          <w:b w:val="0"/>
          <w:bCs w:val="0"/>
          <w:sz w:val="22"/>
          <w:szCs w:val="22"/>
        </w:rPr>
        <w:t>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w:t>
      </w:r>
      <w:r w:rsidR="00B6080F">
        <w:rPr>
          <w:rFonts w:ascii="Times New Roman" w:hAnsi="Times New Roman" w:cs="Times New Roman"/>
          <w:b w:val="0"/>
          <w:bCs w:val="0"/>
          <w:sz w:val="22"/>
          <w:szCs w:val="22"/>
        </w:rPr>
        <w:t xml:space="preserve">                 </w:t>
      </w:r>
      <w:r w:rsidR="007D35D2" w:rsidRPr="008C6427">
        <w:rPr>
          <w:rFonts w:ascii="Times New Roman" w:hAnsi="Times New Roman" w:cs="Times New Roman"/>
          <w:b w:val="0"/>
          <w:bCs w:val="0"/>
          <w:sz w:val="22"/>
          <w:szCs w:val="22"/>
        </w:rPr>
        <w:t xml:space="preserve">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lastRenderedPageBreak/>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xml:space="preserve">) процентов от начальной (максимальной) цены договора, либо </w:t>
      </w:r>
      <w:r w:rsidR="00B6080F">
        <w:rPr>
          <w:rFonts w:ascii="Times New Roman" w:hAnsi="Times New Roman" w:cs="Times New Roman"/>
          <w:b w:val="0"/>
          <w:bCs w:val="0"/>
          <w:sz w:val="22"/>
          <w:szCs w:val="22"/>
        </w:rPr>
        <w:t xml:space="preserve">                         </w:t>
      </w:r>
      <w:r w:rsidR="008518DA" w:rsidRPr="008C6427">
        <w:rPr>
          <w:rFonts w:ascii="Times New Roman" w:hAnsi="Times New Roman" w:cs="Times New Roman"/>
          <w:b w:val="0"/>
          <w:bCs w:val="0"/>
          <w:sz w:val="22"/>
          <w:szCs w:val="22"/>
        </w:rPr>
        <w:t>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w:t>
      </w:r>
      <w:r w:rsidR="00B6080F">
        <w:rPr>
          <w:rFonts w:ascii="Times New Roman" w:hAnsi="Times New Roman" w:cs="Times New Roman"/>
          <w:b w:val="0"/>
          <w:sz w:val="22"/>
          <w:szCs w:val="22"/>
        </w:rPr>
        <w:t xml:space="preserve">                                   </w:t>
      </w:r>
      <w:r w:rsidRPr="00C658B8">
        <w:rPr>
          <w:rFonts w:ascii="Times New Roman" w:hAnsi="Times New Roman" w:cs="Times New Roman"/>
          <w:b w:val="0"/>
          <w:sz w:val="22"/>
          <w:szCs w:val="22"/>
        </w:rPr>
        <w:t>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 xml:space="preserve">у сведения, подтверждающие платежеспособность Аффилированного лица, </w:t>
      </w:r>
      <w:r w:rsidR="00B6080F">
        <w:rPr>
          <w:sz w:val="22"/>
          <w:szCs w:val="22"/>
        </w:rPr>
        <w:t xml:space="preserve">                     </w:t>
      </w:r>
      <w:r w:rsidRPr="0099680C">
        <w:rPr>
          <w:sz w:val="22"/>
          <w:szCs w:val="22"/>
        </w:rPr>
        <w:t>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 xml:space="preserve">возбуждение в отношении руководителя Аффилированного лица уголовного дела в соответствии </w:t>
      </w:r>
      <w:r w:rsidR="00B6080F">
        <w:rPr>
          <w:sz w:val="22"/>
          <w:szCs w:val="22"/>
        </w:rPr>
        <w:t xml:space="preserve">                                </w:t>
      </w:r>
      <w:r w:rsidRPr="0099680C">
        <w:rPr>
          <w:sz w:val="22"/>
          <w:szCs w:val="22"/>
        </w:rPr>
        <w:t>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B6080F">
      <w:pPr>
        <w:spacing w:after="0"/>
        <w:ind w:firstLine="567"/>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w:t>
      </w:r>
      <w:r w:rsidR="00B6080F">
        <w:rPr>
          <w:sz w:val="22"/>
          <w:szCs w:val="22"/>
        </w:rPr>
        <w:t xml:space="preserve">               </w:t>
      </w:r>
      <w:r w:rsidR="000F59AD" w:rsidRPr="008C6427">
        <w:rPr>
          <w:sz w:val="22"/>
          <w:szCs w:val="22"/>
        </w:rPr>
        <w:t>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Банковская гарантия не должна предоставлять гаранту возможность требовать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от бенефициара для совершения платежа по банковской гарантии предоставления каких-либо документов</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lastRenderedPageBreak/>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w:t>
      </w:r>
      <w:r w:rsidR="00B6080F">
        <w:rPr>
          <w:sz w:val="22"/>
          <w:szCs w:val="22"/>
        </w:rPr>
        <w:t xml:space="preserve">                                                    </w:t>
      </w:r>
      <w:r w:rsidRPr="008C6427">
        <w:rPr>
          <w:sz w:val="22"/>
          <w:szCs w:val="22"/>
        </w:rPr>
        <w:t>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кредитная организация входит в перечень кредитных организаций, имеющих право </w:t>
      </w:r>
      <w:r w:rsidR="00B6080F">
        <w:rPr>
          <w:sz w:val="22"/>
          <w:szCs w:val="22"/>
        </w:rPr>
        <w:t xml:space="preserve">                              </w:t>
      </w:r>
      <w:r w:rsidRPr="008C6427">
        <w:rPr>
          <w:sz w:val="22"/>
          <w:szCs w:val="22"/>
        </w:rPr>
        <w:t>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w:t>
      </w:r>
      <w:r w:rsidR="00B6080F">
        <w:rPr>
          <w:sz w:val="22"/>
          <w:szCs w:val="22"/>
        </w:rPr>
        <w:t xml:space="preserve">                  </w:t>
      </w:r>
      <w:r w:rsidRPr="008C6427">
        <w:rPr>
          <w:sz w:val="22"/>
          <w:szCs w:val="22"/>
        </w:rPr>
        <w:t xml:space="preserve">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0F59AD" w:rsidRPr="008C6427">
        <w:rPr>
          <w:sz w:val="22"/>
          <w:szCs w:val="22"/>
        </w:rPr>
        <w:t>шают</w:t>
      </w:r>
      <w:r w:rsidR="00B6080F">
        <w:rPr>
          <w:sz w:val="22"/>
          <w:szCs w:val="22"/>
        </w:rPr>
        <w:t>,</w:t>
      </w:r>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w:t>
      </w:r>
      <w:r w:rsidR="00B6080F">
        <w:rPr>
          <w:rFonts w:ascii="Times New Roman" w:hAnsi="Times New Roman" w:cs="Times New Roman"/>
          <w:b w:val="0"/>
          <w:bCs w:val="0"/>
          <w:sz w:val="22"/>
          <w:szCs w:val="22"/>
        </w:rPr>
        <w:t xml:space="preserve">                            </w:t>
      </w:r>
      <w:r w:rsidR="009471D8" w:rsidRPr="008C6427">
        <w:rPr>
          <w:rFonts w:ascii="Times New Roman" w:hAnsi="Times New Roman" w:cs="Times New Roman"/>
          <w:b w:val="0"/>
          <w:bCs w:val="0"/>
          <w:sz w:val="22"/>
          <w:szCs w:val="22"/>
        </w:rPr>
        <w:t>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 xml:space="preserve">у обеспечения исполнения договора (в случае, если </w:t>
      </w:r>
      <w:r w:rsidR="00B6080F">
        <w:rPr>
          <w:sz w:val="22"/>
          <w:szCs w:val="22"/>
        </w:rPr>
        <w:t xml:space="preserve">                    </w:t>
      </w:r>
      <w:r w:rsidRPr="008C6427">
        <w:rPr>
          <w:sz w:val="22"/>
          <w:szCs w:val="22"/>
        </w:rPr>
        <w:t>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lastRenderedPageBreak/>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при исполнении договора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 xml:space="preserve">2016 № 925,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w:t>
      </w:r>
      <w:r w:rsidR="00B6080F">
        <w:rPr>
          <w:rFonts w:ascii="Times New Roman" w:hAnsi="Times New Roman" w:cs="Times New Roman"/>
          <w:b w:val="0"/>
          <w:bCs w:val="0"/>
          <w:sz w:val="22"/>
          <w:szCs w:val="22"/>
        </w:rPr>
        <w:t xml:space="preserve">                                      </w:t>
      </w:r>
      <w:r w:rsidRPr="00501E0A">
        <w:rPr>
          <w:rFonts w:ascii="Times New Roman" w:hAnsi="Times New Roman" w:cs="Times New Roman"/>
          <w:b w:val="0"/>
          <w:bCs w:val="0"/>
          <w:sz w:val="22"/>
          <w:szCs w:val="22"/>
        </w:rPr>
        <w:t>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512070"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47D18">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FB5A84">
            <w:pPr>
              <w:spacing w:after="0"/>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FA4C1C" w:rsidRDefault="00FB5A84" w:rsidP="00FB5A84">
            <w:pPr>
              <w:spacing w:after="0"/>
              <w:rPr>
                <w:sz w:val="22"/>
                <w:szCs w:val="22"/>
              </w:rPr>
            </w:pPr>
            <w:r w:rsidRPr="00FB5A84">
              <w:rPr>
                <w:sz w:val="22"/>
                <w:szCs w:val="22"/>
                <w:lang w:val="en-US"/>
              </w:rPr>
              <w:t>E</w:t>
            </w:r>
            <w:r w:rsidRPr="00FA4C1C">
              <w:rPr>
                <w:sz w:val="22"/>
                <w:szCs w:val="22"/>
              </w:rPr>
              <w:t>-</w:t>
            </w:r>
            <w:r w:rsidRPr="00FB5A84">
              <w:rPr>
                <w:sz w:val="22"/>
                <w:szCs w:val="22"/>
                <w:lang w:val="en-US"/>
              </w:rPr>
              <w:t>mail</w:t>
            </w:r>
            <w:r w:rsidRPr="00FA4C1C">
              <w:rPr>
                <w:sz w:val="22"/>
                <w:szCs w:val="22"/>
              </w:rPr>
              <w:t xml:space="preserve">:  </w:t>
            </w:r>
            <w:r w:rsidRPr="00FA4C1C">
              <w:t xml:space="preserve"> </w:t>
            </w:r>
            <w:r w:rsidRPr="00FB5A84">
              <w:rPr>
                <w:lang w:val="en-US"/>
              </w:rPr>
              <w:t>energoservis</w:t>
            </w:r>
            <w:r w:rsidRPr="00FA4C1C">
              <w:t>-</w:t>
            </w:r>
            <w:r w:rsidRPr="00FB5A84">
              <w:rPr>
                <w:lang w:val="en-US"/>
              </w:rPr>
              <w:t>volgi</w:t>
            </w:r>
            <w:r w:rsidRPr="00FA4C1C">
              <w:t>@</w:t>
            </w:r>
            <w:r w:rsidRPr="00FB5A84">
              <w:rPr>
                <w:lang w:val="en-US"/>
              </w:rPr>
              <w:t>mail</w:t>
            </w:r>
            <w:r w:rsidRPr="00FA4C1C">
              <w:t>.</w:t>
            </w:r>
            <w:r w:rsidRPr="00FB5A84">
              <w:rPr>
                <w:lang w:val="en-US"/>
              </w:rPr>
              <w:t>ru</w:t>
            </w:r>
            <w:r w:rsidRPr="00FA4C1C">
              <w:t xml:space="preserve">   </w:t>
            </w:r>
            <w:r w:rsidRPr="00FA4C1C">
              <w:rPr>
                <w:sz w:val="22"/>
                <w:szCs w:val="22"/>
              </w:rPr>
              <w:t xml:space="preserve"> </w:t>
            </w:r>
          </w:p>
          <w:p w:rsidR="00FB5A84" w:rsidRPr="00FB5A84" w:rsidRDefault="00FB5A84" w:rsidP="00FB5A84">
            <w:pPr>
              <w:spacing w:after="0"/>
              <w:rPr>
                <w:sz w:val="22"/>
                <w:szCs w:val="22"/>
              </w:rPr>
            </w:pPr>
            <w:r w:rsidRPr="00FB5A84">
              <w:rPr>
                <w:sz w:val="22"/>
                <w:szCs w:val="22"/>
              </w:rPr>
              <w:t xml:space="preserve">Тел.: (8452) 320-324 </w:t>
            </w:r>
          </w:p>
          <w:p w:rsidR="00FB5A84" w:rsidRPr="00FB5A84" w:rsidRDefault="00FB5A84" w:rsidP="00FB5A84">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FB5A84">
            <w:pPr>
              <w:spacing w:after="0"/>
              <w:rPr>
                <w:sz w:val="22"/>
                <w:szCs w:val="22"/>
              </w:rPr>
            </w:pPr>
            <w:r w:rsidRPr="00FB5A84">
              <w:rPr>
                <w:sz w:val="22"/>
                <w:szCs w:val="22"/>
              </w:rPr>
              <w:t>Тел.: (8919) 8367163</w:t>
            </w:r>
          </w:p>
          <w:p w:rsidR="00000D3E" w:rsidRPr="00000D3E" w:rsidRDefault="009521ED" w:rsidP="00000D3E">
            <w:pPr>
              <w:widowControl w:val="0"/>
              <w:shd w:val="clear" w:color="auto" w:fill="FFFFFF"/>
              <w:tabs>
                <w:tab w:val="left" w:pos="993"/>
              </w:tabs>
              <w:suppressAutoHyphens/>
              <w:autoSpaceDE w:val="0"/>
              <w:autoSpaceDN w:val="0"/>
              <w:spacing w:after="0"/>
              <w:rPr>
                <w:bCs/>
                <w:color w:val="FF0000"/>
                <w:sz w:val="22"/>
                <w:szCs w:val="22"/>
                <w:lang w:eastAsia="ar-SA"/>
              </w:rPr>
            </w:pPr>
            <w:r w:rsidRPr="009521ED">
              <w:rPr>
                <w:bCs/>
                <w:color w:val="FF0000"/>
                <w:sz w:val="22"/>
                <w:szCs w:val="22"/>
                <w:lang w:eastAsia="ar-SA"/>
              </w:rPr>
              <w:t>По условиям оказания услуг охраны обращаться к контактному лицу – Начальник ОЗЛиМТО УКСиЗ Филатович Т.А., тел.: 8-937-261-2882</w:t>
            </w:r>
            <w:r w:rsidR="00000D3E" w:rsidRPr="00000D3E">
              <w:rPr>
                <w:bCs/>
                <w:color w:val="FF0000"/>
                <w:sz w:val="22"/>
                <w:szCs w:val="22"/>
                <w:lang w:eastAsia="ar-SA"/>
              </w:rPr>
              <w:t>.</w:t>
            </w:r>
          </w:p>
          <w:p w:rsidR="00FB5A84" w:rsidRPr="00000D3E" w:rsidRDefault="00000D3E" w:rsidP="00000D3E">
            <w:pPr>
              <w:widowControl w:val="0"/>
              <w:shd w:val="clear" w:color="auto" w:fill="FFFFFF"/>
              <w:tabs>
                <w:tab w:val="left" w:pos="993"/>
              </w:tabs>
              <w:suppressAutoHyphens/>
              <w:autoSpaceDE w:val="0"/>
              <w:autoSpaceDN w:val="0"/>
              <w:spacing w:after="0"/>
              <w:rPr>
                <w:bCs/>
                <w:color w:val="FF0000"/>
                <w:sz w:val="22"/>
                <w:szCs w:val="22"/>
                <w:lang w:val="en-US" w:eastAsia="ar-SA"/>
              </w:rPr>
            </w:pPr>
            <w:r w:rsidRPr="00000D3E">
              <w:rPr>
                <w:bCs/>
                <w:color w:val="FF0000"/>
                <w:sz w:val="22"/>
                <w:szCs w:val="22"/>
                <w:lang w:val="en-US" w:eastAsia="ar-SA"/>
              </w:rPr>
              <w:t>Email: energoservis-volgi@mail.ru</w:t>
            </w:r>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8E59D0" w:rsidRDefault="00FB5A84" w:rsidP="00B47D18">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47D18">
            <w:pPr>
              <w:keepNext/>
              <w:numPr>
                <w:ilvl w:val="0"/>
                <w:numId w:val="9"/>
              </w:numPr>
              <w:tabs>
                <w:tab w:val="left" w:pos="284"/>
              </w:tabs>
              <w:spacing w:after="0"/>
              <w:ind w:hanging="796"/>
              <w:jc w:val="left"/>
              <w:outlineLvl w:val="2"/>
              <w:rPr>
                <w:b/>
                <w:bCs/>
                <w:sz w:val="22"/>
                <w:szCs w:val="22"/>
              </w:rPr>
            </w:pPr>
          </w:p>
          <w:p w:rsidR="00FB5A84" w:rsidRPr="00FB5A84" w:rsidRDefault="00FB5A84" w:rsidP="00B47D18">
            <w:pPr>
              <w:tabs>
                <w:tab w:val="left" w:pos="284"/>
              </w:tabs>
              <w:spacing w:after="0"/>
              <w:ind w:left="360" w:hanging="796"/>
              <w:jc w:val="left"/>
              <w:rPr>
                <w:b/>
                <w:bCs/>
                <w:sz w:val="22"/>
                <w:szCs w:val="22"/>
              </w:rPr>
            </w:pPr>
          </w:p>
          <w:p w:rsidR="00FB5A84" w:rsidRPr="00FB5A84" w:rsidRDefault="00FB5A84" w:rsidP="00B47D18">
            <w:pPr>
              <w:tabs>
                <w:tab w:val="left" w:pos="284"/>
              </w:tabs>
              <w:spacing w:after="0"/>
              <w:ind w:left="360" w:hanging="796"/>
              <w:jc w:val="left"/>
              <w:rPr>
                <w:b/>
                <w:bCs/>
                <w:sz w:val="22"/>
                <w:szCs w:val="22"/>
              </w:rPr>
            </w:pPr>
          </w:p>
          <w:p w:rsidR="00FB5A84" w:rsidRPr="00FB5A84" w:rsidRDefault="00FB5A84" w:rsidP="00B47D18">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D3AD8" w:rsidRDefault="00FB5A84" w:rsidP="00FB5A84">
            <w:pPr>
              <w:spacing w:after="0"/>
              <w:rPr>
                <w:sz w:val="22"/>
                <w:szCs w:val="22"/>
              </w:rPr>
            </w:pPr>
            <w:r w:rsidRPr="00FD3AD8">
              <w:rPr>
                <w:b/>
                <w:bCs/>
                <w:color w:val="FF0000"/>
                <w:sz w:val="22"/>
                <w:szCs w:val="22"/>
              </w:rPr>
              <w:t xml:space="preserve">Закупка № </w:t>
            </w:r>
            <w:r w:rsidR="009521ED">
              <w:rPr>
                <w:b/>
                <w:bCs/>
                <w:color w:val="FF0000"/>
                <w:sz w:val="22"/>
                <w:szCs w:val="22"/>
              </w:rPr>
              <w:t>61</w:t>
            </w:r>
            <w:r w:rsidR="00E86AFF" w:rsidRPr="00FD3AD8">
              <w:rPr>
                <w:b/>
                <w:bCs/>
                <w:color w:val="FF0000"/>
                <w:sz w:val="22"/>
                <w:szCs w:val="22"/>
              </w:rPr>
              <w:t xml:space="preserve"> </w:t>
            </w:r>
            <w:r w:rsidRPr="00FD3AD8">
              <w:rPr>
                <w:b/>
                <w:bCs/>
                <w:color w:val="FF0000"/>
                <w:sz w:val="22"/>
                <w:szCs w:val="22"/>
              </w:rPr>
              <w:t xml:space="preserve">Лот № 1. </w:t>
            </w:r>
            <w:r w:rsidRPr="00FD3AD8">
              <w:rPr>
                <w:color w:val="FF0000"/>
                <w:sz w:val="22"/>
                <w:szCs w:val="22"/>
              </w:rPr>
              <w:t xml:space="preserve"> </w:t>
            </w:r>
            <w:r w:rsidR="00000D3E" w:rsidRPr="00FD3AD8">
              <w:rPr>
                <w:sz w:val="22"/>
                <w:szCs w:val="22"/>
              </w:rPr>
              <w:t xml:space="preserve">Приказ </w:t>
            </w:r>
            <w:r w:rsidR="00000D3E" w:rsidRPr="00FD3AD8">
              <w:t>Акционерное</w:t>
            </w:r>
            <w:r w:rsidRPr="00FD3AD8">
              <w:rPr>
                <w:sz w:val="22"/>
                <w:szCs w:val="22"/>
              </w:rPr>
              <w:t xml:space="preserve"> общество «Энергосервис Волги» № </w:t>
            </w:r>
            <w:r w:rsidR="00FA4C1C" w:rsidRPr="00FA4C1C">
              <w:rPr>
                <w:color w:val="FF0000"/>
                <w:sz w:val="22"/>
                <w:szCs w:val="22"/>
              </w:rPr>
              <w:t xml:space="preserve">394 </w:t>
            </w:r>
            <w:r w:rsidR="00FA7114" w:rsidRPr="00FD3AD8">
              <w:rPr>
                <w:color w:val="FF0000"/>
                <w:sz w:val="22"/>
                <w:szCs w:val="22"/>
              </w:rPr>
              <w:t xml:space="preserve">от </w:t>
            </w:r>
            <w:r w:rsidR="009521ED">
              <w:rPr>
                <w:color w:val="FF0000"/>
                <w:sz w:val="22"/>
                <w:szCs w:val="22"/>
              </w:rPr>
              <w:t>25</w:t>
            </w:r>
            <w:r w:rsidR="00FA7114" w:rsidRPr="00FD3AD8">
              <w:rPr>
                <w:color w:val="FF0000"/>
                <w:sz w:val="22"/>
                <w:szCs w:val="22"/>
              </w:rPr>
              <w:t>.1</w:t>
            </w:r>
            <w:r w:rsidR="009521ED">
              <w:rPr>
                <w:color w:val="FF0000"/>
                <w:sz w:val="22"/>
                <w:szCs w:val="22"/>
              </w:rPr>
              <w:t>1</w:t>
            </w:r>
            <w:r w:rsidR="00FA7114" w:rsidRPr="00FD3AD8">
              <w:rPr>
                <w:color w:val="FF0000"/>
                <w:sz w:val="22"/>
                <w:szCs w:val="22"/>
              </w:rPr>
              <w:t>.2024</w:t>
            </w:r>
            <w:r w:rsidRPr="00FD3AD8">
              <w:rPr>
                <w:color w:val="FF0000"/>
                <w:sz w:val="22"/>
                <w:szCs w:val="22"/>
              </w:rPr>
              <w:t xml:space="preserve">.  </w:t>
            </w:r>
          </w:p>
          <w:p w:rsidR="00B6080F" w:rsidRDefault="009521ED" w:rsidP="00FB5A84">
            <w:pPr>
              <w:spacing w:after="0"/>
              <w:rPr>
                <w:sz w:val="22"/>
                <w:szCs w:val="22"/>
              </w:rPr>
            </w:pPr>
            <w:r w:rsidRPr="009521ED">
              <w:rPr>
                <w:color w:val="FF0000"/>
                <w:sz w:val="22"/>
                <w:szCs w:val="22"/>
              </w:rPr>
              <w:t>Оказание услуг по физической охране объектов и обслуживанию кнопок тревожной сигнализации в здании АО «Энергосервис Волги», расположенном по адресу: 410012, г. Саратов, ул. Большая Казачья, зд.17/39, стр.1.</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6211DB" w:rsidRDefault="00FB5A84" w:rsidP="00FB5A84">
            <w:pPr>
              <w:autoSpaceDE w:val="0"/>
              <w:autoSpaceDN w:val="0"/>
              <w:adjustRightInd w:val="0"/>
              <w:spacing w:after="0" w:line="252" w:lineRule="auto"/>
              <w:ind w:right="-307"/>
              <w:rPr>
                <w:color w:val="FF0000"/>
              </w:rPr>
            </w:pPr>
            <w:r w:rsidRPr="00FB5A84">
              <w:rPr>
                <w:sz w:val="22"/>
                <w:szCs w:val="22"/>
              </w:rPr>
              <w:t xml:space="preserve">Место выполнения </w:t>
            </w:r>
            <w:r w:rsidR="00E04B7F" w:rsidRPr="00FB5A84">
              <w:rPr>
                <w:sz w:val="22"/>
                <w:szCs w:val="22"/>
              </w:rPr>
              <w:t>работ:</w:t>
            </w:r>
            <w:r w:rsidR="00E04B7F">
              <w:rPr>
                <w:sz w:val="22"/>
                <w:szCs w:val="22"/>
              </w:rPr>
              <w:t xml:space="preserve"> </w:t>
            </w:r>
            <w:r w:rsidR="009521ED">
              <w:t xml:space="preserve"> </w:t>
            </w:r>
            <w:r w:rsidR="009521ED" w:rsidRPr="009521ED">
              <w:rPr>
                <w:color w:val="FF0000"/>
              </w:rPr>
              <w:t xml:space="preserve">410012, г. Саратов, </w:t>
            </w:r>
          </w:p>
          <w:p w:rsidR="00FB5A84" w:rsidRPr="006211DB" w:rsidRDefault="009521ED" w:rsidP="00FB5A84">
            <w:pPr>
              <w:autoSpaceDE w:val="0"/>
              <w:autoSpaceDN w:val="0"/>
              <w:adjustRightInd w:val="0"/>
              <w:spacing w:after="0" w:line="252" w:lineRule="auto"/>
              <w:ind w:right="-307"/>
              <w:rPr>
                <w:color w:val="FF0000"/>
              </w:rPr>
            </w:pPr>
            <w:r w:rsidRPr="009521ED">
              <w:rPr>
                <w:color w:val="FF0000"/>
              </w:rPr>
              <w:t>ул. Большая Казачья, зд.17/39, стр.1</w:t>
            </w:r>
          </w:p>
          <w:p w:rsidR="009521ED" w:rsidRDefault="009521ED" w:rsidP="00FA7114">
            <w:pPr>
              <w:spacing w:after="0"/>
              <w:rPr>
                <w:bCs/>
                <w:color w:val="FF0000"/>
                <w:spacing w:val="-6"/>
                <w:sz w:val="22"/>
                <w:szCs w:val="22"/>
              </w:rPr>
            </w:pPr>
            <w:r w:rsidRPr="009521ED">
              <w:rPr>
                <w:bCs/>
                <w:color w:val="FF0000"/>
                <w:spacing w:val="-6"/>
                <w:sz w:val="22"/>
                <w:szCs w:val="22"/>
              </w:rPr>
              <w:t>Период времени оказания услуг</w:t>
            </w:r>
            <w:r>
              <w:rPr>
                <w:bCs/>
                <w:color w:val="FF0000"/>
                <w:spacing w:val="-6"/>
                <w:sz w:val="22"/>
                <w:szCs w:val="22"/>
              </w:rPr>
              <w:t>:</w:t>
            </w:r>
          </w:p>
          <w:p w:rsidR="00FA7114" w:rsidRDefault="009521ED" w:rsidP="00FA7114">
            <w:pPr>
              <w:spacing w:after="0"/>
              <w:rPr>
                <w:bCs/>
                <w:color w:val="FF0000"/>
                <w:spacing w:val="-6"/>
                <w:sz w:val="22"/>
                <w:szCs w:val="22"/>
              </w:rPr>
            </w:pPr>
            <w:r w:rsidRPr="009521ED">
              <w:rPr>
                <w:bCs/>
                <w:color w:val="FF0000"/>
                <w:spacing w:val="-6"/>
                <w:sz w:val="22"/>
                <w:szCs w:val="22"/>
              </w:rPr>
              <w:t>с 08.00 ч. 29.12.2024 по 08.00 ч 29.12.2025</w:t>
            </w:r>
          </w:p>
          <w:p w:rsidR="00FB5A84" w:rsidRPr="00FB5A84" w:rsidRDefault="00FB5A84" w:rsidP="00FA7114">
            <w:pPr>
              <w:spacing w:after="0"/>
              <w:rPr>
                <w:sz w:val="22"/>
                <w:szCs w:val="22"/>
                <w:highlight w:val="yellow"/>
              </w:rPr>
            </w:pPr>
            <w:r w:rsidRPr="00FB5A84">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FB5A84">
              <w:rPr>
                <w:sz w:val="22"/>
                <w:szCs w:val="22"/>
                <w:lang w:val="en-US"/>
              </w:rPr>
              <w:t>IV</w:t>
            </w:r>
            <w:r w:rsidRPr="00FB5A84">
              <w:rPr>
                <w:sz w:val="22"/>
                <w:szCs w:val="22"/>
              </w:rPr>
              <w:t xml:space="preserve"> «Техническое задание» и/или разделе </w:t>
            </w:r>
            <w:r w:rsidRPr="00FB5A84">
              <w:rPr>
                <w:sz w:val="22"/>
                <w:szCs w:val="22"/>
                <w:lang w:val="en-US"/>
              </w:rPr>
              <w:t>V</w:t>
            </w:r>
            <w:r w:rsidRPr="00FB5A84">
              <w:rPr>
                <w:sz w:val="22"/>
                <w:szCs w:val="22"/>
              </w:rPr>
              <w:t xml:space="preserve">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rsidR="0048676A" w:rsidRPr="0048676A" w:rsidRDefault="0048676A" w:rsidP="0048676A">
            <w:pPr>
              <w:rPr>
                <w:b/>
                <w:color w:val="FF0000"/>
                <w:sz w:val="22"/>
                <w:szCs w:val="22"/>
              </w:rPr>
            </w:pPr>
            <w:r w:rsidRPr="0048676A">
              <w:rPr>
                <w:b/>
                <w:color w:val="FF0000"/>
                <w:sz w:val="22"/>
                <w:szCs w:val="22"/>
              </w:rPr>
              <w:t xml:space="preserve">Начальная (максимальная) цена договора (цена лота) составляет </w:t>
            </w:r>
            <w:r w:rsidR="009521ED" w:rsidRPr="009521ED">
              <w:rPr>
                <w:b/>
                <w:color w:val="FF0000"/>
                <w:sz w:val="22"/>
                <w:szCs w:val="22"/>
                <w:shd w:val="clear" w:color="auto" w:fill="FFFFFF"/>
              </w:rPr>
              <w:t>2450226,60</w:t>
            </w:r>
            <w:r w:rsidRPr="0048676A">
              <w:rPr>
                <w:b/>
                <w:color w:val="FF0000"/>
                <w:sz w:val="22"/>
                <w:szCs w:val="22"/>
                <w:shd w:val="clear" w:color="auto" w:fill="FFFFFF"/>
              </w:rPr>
              <w:t xml:space="preserve"> </w:t>
            </w:r>
            <w:r w:rsidRPr="0048676A">
              <w:rPr>
                <w:b/>
                <w:color w:val="FF0000"/>
                <w:sz w:val="22"/>
                <w:szCs w:val="22"/>
              </w:rPr>
              <w:t>руб. (</w:t>
            </w:r>
            <w:r w:rsidR="009521ED" w:rsidRPr="009521ED">
              <w:rPr>
                <w:b/>
                <w:color w:val="FF0000"/>
                <w:sz w:val="22"/>
                <w:szCs w:val="22"/>
              </w:rPr>
              <w:t>Два миллиона четыреста пятьдесят тысяч двести двадцать шесть рублей 60 копеек</w:t>
            </w:r>
            <w:r w:rsidRPr="0048676A">
              <w:rPr>
                <w:b/>
                <w:color w:val="FF0000"/>
                <w:sz w:val="22"/>
                <w:szCs w:val="22"/>
              </w:rPr>
              <w:t xml:space="preserve">), кроме того, НДС в размере 20 % - </w:t>
            </w:r>
            <w:r w:rsidR="009521ED" w:rsidRPr="009521ED">
              <w:rPr>
                <w:b/>
                <w:color w:val="FF0000"/>
                <w:sz w:val="22"/>
                <w:szCs w:val="22"/>
              </w:rPr>
              <w:t>490045,32</w:t>
            </w:r>
            <w:r w:rsidRPr="0048676A">
              <w:rPr>
                <w:b/>
                <w:color w:val="FF0000"/>
                <w:sz w:val="22"/>
                <w:szCs w:val="22"/>
              </w:rPr>
              <w:t xml:space="preserve"> руб. (</w:t>
            </w:r>
            <w:r w:rsidR="009521ED" w:rsidRPr="009521ED">
              <w:rPr>
                <w:b/>
                <w:color w:val="FF0000"/>
                <w:sz w:val="22"/>
                <w:szCs w:val="22"/>
              </w:rPr>
              <w:t>Четыреста девяносто тысяч сорок пять рублей 32 копейки</w:t>
            </w:r>
            <w:r w:rsidRPr="0048676A">
              <w:rPr>
                <w:b/>
                <w:color w:val="FF0000"/>
                <w:sz w:val="22"/>
                <w:szCs w:val="22"/>
              </w:rPr>
              <w:t>). Начальная (максимальная) цена договора (цен</w:t>
            </w:r>
            <w:r>
              <w:rPr>
                <w:b/>
                <w:color w:val="FF0000"/>
                <w:sz w:val="22"/>
                <w:szCs w:val="22"/>
              </w:rPr>
              <w:t xml:space="preserve">а лота) с учетом НДС составляет </w:t>
            </w:r>
            <w:r w:rsidR="009521ED" w:rsidRPr="009521ED">
              <w:rPr>
                <w:b/>
                <w:color w:val="FF0000"/>
                <w:sz w:val="22"/>
                <w:szCs w:val="22"/>
              </w:rPr>
              <w:t>2940271,92</w:t>
            </w:r>
            <w:r w:rsidRPr="0048676A">
              <w:rPr>
                <w:b/>
                <w:color w:val="FF0000"/>
                <w:sz w:val="22"/>
                <w:szCs w:val="22"/>
              </w:rPr>
              <w:t xml:space="preserve"> руб. (</w:t>
            </w:r>
            <w:r w:rsidR="009521ED" w:rsidRPr="009521ED">
              <w:rPr>
                <w:b/>
                <w:color w:val="FF0000"/>
                <w:sz w:val="22"/>
                <w:szCs w:val="22"/>
              </w:rPr>
              <w:t>Два миллиона девятьсот сорок тысяч двести семьдесят один рубль 92 копейки</w:t>
            </w:r>
            <w:r w:rsidRPr="0048676A">
              <w:rPr>
                <w:b/>
                <w:color w:val="FF0000"/>
                <w:sz w:val="22"/>
                <w:szCs w:val="22"/>
              </w:rPr>
              <w:t>).</w:t>
            </w:r>
          </w:p>
          <w:p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w:t>
            </w:r>
            <w:r w:rsidR="00B6080F">
              <w:rPr>
                <w:bCs/>
                <w:sz w:val="22"/>
                <w:szCs w:val="22"/>
              </w:rPr>
              <w:t xml:space="preserve">                  </w:t>
            </w:r>
            <w:r w:rsidRPr="00FB5A84">
              <w:rPr>
                <w:bCs/>
                <w:sz w:val="22"/>
                <w:szCs w:val="22"/>
              </w:rPr>
              <w:t xml:space="preserve">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FB5A84">
            <w:pPr>
              <w:spacing w:after="0"/>
              <w:rPr>
                <w:rFonts w:eastAsia="Calibri"/>
                <w:sz w:val="22"/>
                <w:szCs w:val="22"/>
              </w:rPr>
            </w:pPr>
            <w:r w:rsidRPr="00FB5A84">
              <w:rPr>
                <w:rFonts w:eastAsia="Calibri"/>
                <w:sz w:val="22"/>
                <w:szCs w:val="22"/>
              </w:rPr>
              <w:t xml:space="preserve">Начальная (максимальная) цена договора включает </w:t>
            </w:r>
            <w:r w:rsidR="00B6080F">
              <w:rPr>
                <w:rFonts w:eastAsia="Calibri"/>
                <w:sz w:val="22"/>
                <w:szCs w:val="22"/>
              </w:rPr>
              <w:t xml:space="preserve">                         </w:t>
            </w:r>
            <w:r w:rsidRPr="00FB5A84">
              <w:rPr>
                <w:rFonts w:eastAsia="Calibri"/>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B6080F">
            <w:pPr>
              <w:widowControl w:val="0"/>
              <w:shd w:val="clear" w:color="auto" w:fill="FFFFFF"/>
              <w:autoSpaceDE w:val="0"/>
              <w:autoSpaceDN w:val="0"/>
              <w:adjustRightInd w:val="0"/>
              <w:spacing w:before="14" w:after="0"/>
              <w:ind w:firstLine="567"/>
              <w:rPr>
                <w:color w:val="FF0000"/>
                <w:sz w:val="22"/>
                <w:szCs w:val="22"/>
              </w:rPr>
            </w:pPr>
            <w:r w:rsidRPr="00E61B67">
              <w:rPr>
                <w:color w:val="FF0000"/>
                <w:sz w:val="22"/>
                <w:szCs w:val="22"/>
              </w:rPr>
              <w:t xml:space="preserve">Оплата работ по договору осуществляется </w:t>
            </w:r>
            <w:r w:rsidR="00B6080F">
              <w:rPr>
                <w:color w:val="FF0000"/>
                <w:sz w:val="22"/>
                <w:szCs w:val="22"/>
              </w:rPr>
              <w:t xml:space="preserve">                         </w:t>
            </w:r>
            <w:r w:rsidRPr="00E61B67">
              <w:rPr>
                <w:color w:val="FF0000"/>
                <w:sz w:val="22"/>
                <w:szCs w:val="22"/>
              </w:rPr>
              <w:t xml:space="preserve">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w:t>
            </w:r>
            <w:r w:rsidR="009521ED" w:rsidRPr="009521ED">
              <w:rPr>
                <w:color w:val="FF0000"/>
                <w:sz w:val="22"/>
                <w:szCs w:val="22"/>
              </w:rPr>
              <w:t xml:space="preserve">приема передачи под охрану объектов АО «Энергосервис Волги </w:t>
            </w:r>
            <w:r w:rsidRPr="00E61B67">
              <w:rPr>
                <w:color w:val="FF0000"/>
                <w:sz w:val="22"/>
                <w:szCs w:val="22"/>
              </w:rPr>
              <w:t>на основании выставленного Подрядчиком счета.</w:t>
            </w:r>
          </w:p>
          <w:p w:rsidR="00E61B67" w:rsidRPr="00E61B67" w:rsidRDefault="00E61B67" w:rsidP="00B6080F">
            <w:pPr>
              <w:widowControl w:val="0"/>
              <w:shd w:val="clear" w:color="auto" w:fill="FFFFFF"/>
              <w:autoSpaceDE w:val="0"/>
              <w:autoSpaceDN w:val="0"/>
              <w:adjustRightInd w:val="0"/>
              <w:spacing w:before="14" w:after="0"/>
              <w:ind w:firstLine="567"/>
              <w:rPr>
                <w:color w:val="FF0000"/>
                <w:sz w:val="22"/>
                <w:szCs w:val="22"/>
              </w:rPr>
            </w:pPr>
            <w:r w:rsidRPr="00E61B67">
              <w:rPr>
                <w:color w:val="FF0000"/>
                <w:sz w:val="22"/>
                <w:szCs w:val="22"/>
              </w:rPr>
              <w:t xml:space="preserve">Превышение </w:t>
            </w:r>
            <w:r w:rsidR="008A5EBC">
              <w:rPr>
                <w:color w:val="FF0000"/>
                <w:sz w:val="22"/>
                <w:szCs w:val="22"/>
              </w:rPr>
              <w:t>Исполнителем</w:t>
            </w:r>
            <w:r w:rsidRPr="00E61B67">
              <w:rPr>
                <w:color w:val="FF0000"/>
                <w:sz w:val="22"/>
                <w:szCs w:val="22"/>
              </w:rPr>
              <w:t xml:space="preserve"> объемов и стоимости работ, не подтвержденных соответствующим дополнительным соглашением С</w:t>
            </w:r>
            <w:r w:rsidR="00B6080F">
              <w:rPr>
                <w:color w:val="FF0000"/>
                <w:sz w:val="22"/>
                <w:szCs w:val="22"/>
              </w:rPr>
              <w:t xml:space="preserve">торон, оплачиваются </w:t>
            </w:r>
            <w:r w:rsidR="008A5EBC">
              <w:rPr>
                <w:color w:val="FF0000"/>
                <w:sz w:val="22"/>
                <w:szCs w:val="22"/>
              </w:rPr>
              <w:t>Исполнителем</w:t>
            </w:r>
            <w:r w:rsidR="00B6080F">
              <w:rPr>
                <w:color w:val="FF0000"/>
                <w:sz w:val="22"/>
                <w:szCs w:val="22"/>
              </w:rPr>
              <w:t xml:space="preserve"> </w:t>
            </w:r>
            <w:r w:rsidRPr="00E61B67">
              <w:rPr>
                <w:color w:val="FF0000"/>
                <w:sz w:val="22"/>
                <w:szCs w:val="22"/>
              </w:rPr>
              <w:t>за свой счет при условии, что они не вызваны невыполнением Заказчиком своих обязательств.</w:t>
            </w:r>
          </w:p>
          <w:p w:rsidR="00E61B67" w:rsidRPr="00E61B67" w:rsidRDefault="00E61B67" w:rsidP="00B6080F">
            <w:pPr>
              <w:widowControl w:val="0"/>
              <w:shd w:val="clear" w:color="auto" w:fill="FFFFFF"/>
              <w:autoSpaceDE w:val="0"/>
              <w:autoSpaceDN w:val="0"/>
              <w:adjustRightInd w:val="0"/>
              <w:spacing w:before="14" w:after="0"/>
              <w:ind w:firstLine="567"/>
              <w:rPr>
                <w:color w:val="FF0000"/>
                <w:sz w:val="22"/>
                <w:szCs w:val="22"/>
              </w:rPr>
            </w:pPr>
            <w:r w:rsidRPr="00E61B67">
              <w:rPr>
                <w:color w:val="FF0000"/>
                <w:sz w:val="22"/>
                <w:szCs w:val="22"/>
              </w:rPr>
              <w:t xml:space="preserve"> Счета-фактуры выставляются Заказчику </w:t>
            </w:r>
            <w:r w:rsidR="008A5EBC">
              <w:rPr>
                <w:color w:val="FF0000"/>
                <w:sz w:val="22"/>
                <w:szCs w:val="22"/>
              </w:rPr>
              <w:t>Исполнителем</w:t>
            </w:r>
            <w:r w:rsidRPr="00E61B67">
              <w:rPr>
                <w:color w:val="FF0000"/>
                <w:sz w:val="22"/>
                <w:szCs w:val="22"/>
              </w:rPr>
              <w:t xml:space="preserve"> в соответствии с законодательством Российской Федерации.</w:t>
            </w:r>
          </w:p>
          <w:p w:rsidR="00FB5A84" w:rsidRDefault="00E61B67" w:rsidP="00B6080F">
            <w:pPr>
              <w:widowControl w:val="0"/>
              <w:shd w:val="clear" w:color="auto" w:fill="FFFFFF"/>
              <w:autoSpaceDE w:val="0"/>
              <w:autoSpaceDN w:val="0"/>
              <w:adjustRightInd w:val="0"/>
              <w:spacing w:before="14"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B6080F" w:rsidRDefault="008E72EF" w:rsidP="00B6080F">
            <w:pPr>
              <w:widowControl w:val="0"/>
              <w:shd w:val="clear" w:color="auto" w:fill="FFFFFF"/>
              <w:autoSpaceDE w:val="0"/>
              <w:autoSpaceDN w:val="0"/>
              <w:adjustRightInd w:val="0"/>
              <w:spacing w:before="14" w:after="0"/>
              <w:ind w:firstLine="567"/>
              <w:rPr>
                <w:color w:val="FF0000"/>
                <w:sz w:val="22"/>
                <w:szCs w:val="22"/>
              </w:rPr>
            </w:pPr>
            <w:r w:rsidRPr="00893C0B">
              <w:rPr>
                <w:color w:val="FF0000"/>
                <w:sz w:val="22"/>
                <w:szCs w:val="22"/>
              </w:rPr>
              <w:t xml:space="preserve">* В случае принадлежности участника к субъектам малого и среднего предпринимательства Платежи </w:t>
            </w:r>
            <w:r w:rsidR="00B6080F">
              <w:rPr>
                <w:color w:val="FF0000"/>
                <w:sz w:val="22"/>
                <w:szCs w:val="22"/>
              </w:rPr>
              <w:t xml:space="preserve">                      </w:t>
            </w:r>
            <w:r w:rsidRPr="00893C0B">
              <w:rPr>
                <w:color w:val="FF0000"/>
                <w:sz w:val="22"/>
                <w:szCs w:val="22"/>
              </w:rPr>
              <w:t xml:space="preserve">по окончании работ по договору, выплачиваются </w:t>
            </w:r>
            <w:r w:rsidR="00B6080F">
              <w:rPr>
                <w:color w:val="FF0000"/>
                <w:sz w:val="22"/>
                <w:szCs w:val="22"/>
              </w:rPr>
              <w:t xml:space="preserve">                           </w:t>
            </w:r>
            <w:r w:rsidRPr="00893C0B">
              <w:rPr>
                <w:color w:val="FF0000"/>
                <w:sz w:val="22"/>
                <w:szCs w:val="22"/>
              </w:rPr>
              <w:t>в течение 7 (семи)* рабочих дней</w:t>
            </w:r>
            <w:r w:rsidR="00B6080F">
              <w:rPr>
                <w:color w:val="FF0000"/>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Рассмотрение заявок - применяется;</w:t>
            </w:r>
          </w:p>
          <w:p w:rsidR="00FB5A84" w:rsidRPr="009521ED" w:rsidRDefault="00FB5A84" w:rsidP="00FB5A84">
            <w:pPr>
              <w:autoSpaceDE w:val="0"/>
              <w:autoSpaceDN w:val="0"/>
              <w:adjustRightInd w:val="0"/>
              <w:spacing w:after="0"/>
              <w:rPr>
                <w:color w:val="FF0000"/>
                <w:sz w:val="22"/>
                <w:szCs w:val="22"/>
              </w:rPr>
            </w:pPr>
            <w:r w:rsidRPr="009521ED">
              <w:rPr>
                <w:color w:val="FF0000"/>
                <w:sz w:val="22"/>
                <w:szCs w:val="22"/>
              </w:rPr>
              <w:t xml:space="preserve">Переторжка </w:t>
            </w:r>
            <w:r w:rsidR="009521ED" w:rsidRPr="009521ED">
              <w:rPr>
                <w:color w:val="FF0000"/>
                <w:sz w:val="22"/>
                <w:szCs w:val="22"/>
              </w:rPr>
              <w:t>–</w:t>
            </w:r>
            <w:r w:rsidRPr="009521ED">
              <w:rPr>
                <w:color w:val="FF0000"/>
                <w:sz w:val="22"/>
                <w:szCs w:val="22"/>
              </w:rPr>
              <w:t xml:space="preserve"> </w:t>
            </w:r>
            <w:r w:rsidR="009521ED" w:rsidRPr="009521ED">
              <w:rPr>
                <w:color w:val="FF0000"/>
                <w:sz w:val="22"/>
                <w:szCs w:val="22"/>
              </w:rPr>
              <w:t xml:space="preserve">не </w:t>
            </w:r>
            <w:r w:rsidRPr="009521ED">
              <w:rPr>
                <w:color w:val="FF0000"/>
                <w:sz w:val="22"/>
                <w:szCs w:val="22"/>
              </w:rPr>
              <w:t>применяется;</w:t>
            </w:r>
          </w:p>
          <w:p w:rsidR="00FB5A84" w:rsidRPr="00FB5A84" w:rsidRDefault="00FB5A84" w:rsidP="00FB5A84">
            <w:pPr>
              <w:autoSpaceDE w:val="0"/>
              <w:autoSpaceDN w:val="0"/>
              <w:adjustRightInd w:val="0"/>
              <w:spacing w:after="0"/>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Порядок, дата начала, дата и время окончания срока подачи заявок на </w:t>
            </w:r>
            <w:r w:rsidRPr="00FB5A84">
              <w:rPr>
                <w:sz w:val="22"/>
                <w:szCs w:val="22"/>
              </w:rPr>
              <w:lastRenderedPageBreak/>
              <w:t>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lastRenderedPageBreak/>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rsidR="003F3A0A" w:rsidRDefault="003F3A0A" w:rsidP="003F3A0A">
            <w:pPr>
              <w:autoSpaceDE w:val="0"/>
              <w:autoSpaceDN w:val="0"/>
              <w:adjustRightInd w:val="0"/>
              <w:spacing w:after="0"/>
              <w:rPr>
                <w:color w:val="FF0000"/>
                <w:sz w:val="22"/>
                <w:szCs w:val="22"/>
              </w:rPr>
            </w:pPr>
            <w:r>
              <w:rPr>
                <w:color w:val="FF0000"/>
                <w:sz w:val="22"/>
                <w:szCs w:val="22"/>
              </w:rPr>
              <w:t>Дата начала срока подачи заявок</w:t>
            </w:r>
            <w:r w:rsidRPr="00FD3AD8">
              <w:rPr>
                <w:color w:val="FF0000"/>
                <w:sz w:val="22"/>
                <w:szCs w:val="22"/>
              </w:rPr>
              <w:t xml:space="preserve">: </w:t>
            </w:r>
            <w:r w:rsidR="009521ED">
              <w:rPr>
                <w:color w:val="FF0000"/>
                <w:sz w:val="22"/>
                <w:szCs w:val="22"/>
              </w:rPr>
              <w:t>26</w:t>
            </w:r>
            <w:r w:rsidR="00B6080F" w:rsidRPr="00FD3AD8">
              <w:rPr>
                <w:color w:val="FF0000"/>
                <w:sz w:val="22"/>
                <w:szCs w:val="22"/>
              </w:rPr>
              <w:t xml:space="preserve"> ноября 2024 года</w:t>
            </w:r>
            <w:r w:rsidR="00B6080F">
              <w:rPr>
                <w:color w:val="FF0000"/>
                <w:sz w:val="22"/>
                <w:szCs w:val="22"/>
              </w:rPr>
              <w:t>.</w:t>
            </w:r>
          </w:p>
          <w:p w:rsidR="003F3A0A" w:rsidRPr="00FD3AD8" w:rsidRDefault="003F3A0A" w:rsidP="003F3A0A">
            <w:pPr>
              <w:autoSpaceDE w:val="0"/>
              <w:autoSpaceDN w:val="0"/>
              <w:adjustRightInd w:val="0"/>
              <w:spacing w:after="0"/>
              <w:rPr>
                <w:color w:val="FF0000"/>
                <w:sz w:val="22"/>
                <w:szCs w:val="22"/>
              </w:rPr>
            </w:pPr>
            <w:r>
              <w:rPr>
                <w:color w:val="FF0000"/>
                <w:sz w:val="22"/>
                <w:szCs w:val="22"/>
              </w:rPr>
              <w:lastRenderedPageBreak/>
              <w:t xml:space="preserve">Дата и время окончания срока, последний день срока </w:t>
            </w:r>
            <w:r w:rsidRPr="00FD3AD8">
              <w:rPr>
                <w:color w:val="FF0000"/>
                <w:sz w:val="22"/>
                <w:szCs w:val="22"/>
              </w:rPr>
              <w:t xml:space="preserve">подачи Заявок: </w:t>
            </w:r>
            <w:r w:rsidR="009521ED">
              <w:rPr>
                <w:color w:val="FF0000"/>
                <w:sz w:val="22"/>
                <w:szCs w:val="22"/>
              </w:rPr>
              <w:t>06</w:t>
            </w:r>
            <w:r w:rsidRPr="00FD3AD8">
              <w:rPr>
                <w:color w:val="FF0000"/>
                <w:sz w:val="22"/>
                <w:szCs w:val="22"/>
              </w:rPr>
              <w:t xml:space="preserve"> </w:t>
            </w:r>
            <w:r w:rsidR="009521ED">
              <w:rPr>
                <w:color w:val="FF0000"/>
                <w:sz w:val="22"/>
                <w:szCs w:val="22"/>
              </w:rPr>
              <w:t>дека</w:t>
            </w:r>
            <w:r w:rsidRPr="00FD3AD8">
              <w:rPr>
                <w:color w:val="FF0000"/>
                <w:sz w:val="22"/>
                <w:szCs w:val="22"/>
              </w:rPr>
              <w:t>бря 2024 года 08:00 (время московское)</w:t>
            </w:r>
            <w:r w:rsidR="000B3337" w:rsidRPr="00FD3AD8">
              <w:rPr>
                <w:color w:val="FF0000"/>
                <w:sz w:val="22"/>
                <w:szCs w:val="22"/>
              </w:rPr>
              <w:t>.</w:t>
            </w:r>
          </w:p>
          <w:p w:rsidR="003F3A0A" w:rsidRPr="00FD3AD8" w:rsidRDefault="000B3337" w:rsidP="003F3A0A">
            <w:pPr>
              <w:autoSpaceDE w:val="0"/>
              <w:autoSpaceDN w:val="0"/>
              <w:adjustRightInd w:val="0"/>
              <w:spacing w:after="0"/>
              <w:rPr>
                <w:color w:val="FF0000"/>
                <w:sz w:val="22"/>
                <w:szCs w:val="22"/>
              </w:rPr>
            </w:pPr>
            <w:r w:rsidRPr="00FD3AD8">
              <w:rPr>
                <w:color w:val="FF0000"/>
                <w:sz w:val="22"/>
                <w:szCs w:val="22"/>
              </w:rPr>
              <w:t xml:space="preserve">Подведение итогов: </w:t>
            </w:r>
            <w:r w:rsidR="009521ED">
              <w:rPr>
                <w:color w:val="FF0000"/>
                <w:sz w:val="22"/>
                <w:szCs w:val="22"/>
              </w:rPr>
              <w:t>09</w:t>
            </w:r>
            <w:r w:rsidR="003F3A0A" w:rsidRPr="00FD3AD8">
              <w:rPr>
                <w:color w:val="FF0000"/>
                <w:sz w:val="22"/>
                <w:szCs w:val="22"/>
              </w:rPr>
              <w:t xml:space="preserve"> </w:t>
            </w:r>
            <w:r w:rsidR="009521ED">
              <w:rPr>
                <w:color w:val="FF0000"/>
                <w:sz w:val="22"/>
                <w:szCs w:val="22"/>
              </w:rPr>
              <w:t>дек</w:t>
            </w:r>
            <w:r w:rsidR="00D80A87">
              <w:rPr>
                <w:color w:val="FF0000"/>
                <w:sz w:val="22"/>
                <w:szCs w:val="22"/>
              </w:rPr>
              <w:t>а</w:t>
            </w:r>
            <w:r w:rsidR="003F3A0A" w:rsidRPr="00FD3AD8">
              <w:rPr>
                <w:color w:val="FF0000"/>
                <w:sz w:val="22"/>
                <w:szCs w:val="22"/>
              </w:rPr>
              <w:t>бря 2024 года.</w:t>
            </w:r>
          </w:p>
          <w:p w:rsidR="00FB5A84" w:rsidRPr="00FB5A84" w:rsidRDefault="00FB5A84" w:rsidP="00ED1481">
            <w:pPr>
              <w:autoSpaceDE w:val="0"/>
              <w:autoSpaceDN w:val="0"/>
              <w:adjustRightInd w:val="0"/>
              <w:spacing w:after="0"/>
              <w:rPr>
                <w:snapToGrid w:val="0"/>
                <w:sz w:val="22"/>
                <w:szCs w:val="22"/>
              </w:rPr>
            </w:pPr>
            <w:r w:rsidRPr="00FD3AD8">
              <w:rPr>
                <w:sz w:val="22"/>
                <w:szCs w:val="22"/>
              </w:rPr>
              <w:t>Порядок проведения этапов</w:t>
            </w:r>
            <w:r w:rsidRPr="00FB5A84">
              <w:rPr>
                <w:sz w:val="22"/>
                <w:szCs w:val="22"/>
              </w:rPr>
              <w:t xml:space="preserve"> закупки установлен </w:t>
            </w:r>
            <w:r w:rsidR="000B3337">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tbl>
            <w:tblPr>
              <w:tblpPr w:leftFromText="180" w:rightFromText="180" w:vertAnchor="text" w:tblpXSpec="center" w:tblpY="1"/>
              <w:tblOverlap w:val="never"/>
              <w:tblW w:w="10485" w:type="dxa"/>
              <w:tblLayout w:type="fixed"/>
              <w:tblLook w:val="04A0" w:firstRow="1" w:lastRow="0" w:firstColumn="1" w:lastColumn="0" w:noHBand="0" w:noVBand="1"/>
            </w:tblPr>
            <w:tblGrid>
              <w:gridCol w:w="10485"/>
            </w:tblGrid>
            <w:tr w:rsidR="00685905" w:rsidRPr="00D80A87" w:rsidTr="00685905">
              <w:tc>
                <w:tcPr>
                  <w:tcW w:w="5557" w:type="dxa"/>
                  <w:tcBorders>
                    <w:top w:val="single" w:sz="4" w:space="0" w:color="auto"/>
                    <w:left w:val="single" w:sz="4" w:space="0" w:color="auto"/>
                    <w:bottom w:val="single" w:sz="4" w:space="0" w:color="auto"/>
                    <w:right w:val="single" w:sz="4" w:space="0" w:color="auto"/>
                  </w:tcBorders>
                </w:tcPr>
                <w:p w:rsidR="00685905" w:rsidRPr="00D80A87" w:rsidRDefault="00685905" w:rsidP="007D3FC3">
                  <w:pPr>
                    <w:tabs>
                      <w:tab w:val="left" w:pos="851"/>
                      <w:tab w:val="left" w:pos="1134"/>
                    </w:tabs>
                    <w:ind w:right="4994"/>
                    <w:rPr>
                      <w:b/>
                      <w:sz w:val="22"/>
                      <w:szCs w:val="22"/>
                    </w:rPr>
                  </w:pPr>
                  <w:r w:rsidRPr="00D80A87">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5905" w:rsidRPr="00D80A87" w:rsidRDefault="00685905" w:rsidP="007D3FC3">
                  <w:pPr>
                    <w:spacing w:after="0"/>
                    <w:ind w:right="4994"/>
                    <w:rPr>
                      <w:bCs/>
                      <w:snapToGrid w:val="0"/>
                      <w:sz w:val="22"/>
                      <w:szCs w:val="22"/>
                    </w:rPr>
                  </w:pPr>
                  <w:r w:rsidRPr="00D80A87">
                    <w:rPr>
                      <w:bCs/>
                      <w:snapToGrid w:val="0"/>
                      <w:sz w:val="22"/>
                      <w:szCs w:val="22"/>
                    </w:rPr>
                    <w:t xml:space="preserve">В течение срока проведения эксперимента, установленного Федеральным законом от 27 ноября 2018 года № 422-ФЗ </w:t>
                  </w:r>
                  <w:r w:rsidR="000B3337" w:rsidRPr="00D80A87">
                    <w:rPr>
                      <w:bCs/>
                      <w:snapToGrid w:val="0"/>
                      <w:sz w:val="22"/>
                      <w:szCs w:val="22"/>
                    </w:rPr>
                    <w:t xml:space="preserve">                   </w:t>
                  </w:r>
                  <w:r w:rsidRPr="00D80A87">
                    <w:rPr>
                      <w:bCs/>
                      <w:snapToGrid w:val="0"/>
                      <w:sz w:val="22"/>
                      <w:szCs w:val="22"/>
                    </w:rPr>
                    <w:t xml:space="preserve">«О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w:t>
                  </w:r>
                  <w:r w:rsidR="000B3337" w:rsidRPr="00D80A87">
                    <w:rPr>
                      <w:bCs/>
                      <w:snapToGrid w:val="0"/>
                      <w:sz w:val="22"/>
                      <w:szCs w:val="22"/>
                    </w:rPr>
                    <w:t xml:space="preserve">                     </w:t>
                  </w:r>
                  <w:r w:rsidRPr="00D80A87">
                    <w:rPr>
                      <w:bCs/>
                      <w:snapToGrid w:val="0"/>
                      <w:sz w:val="22"/>
                      <w:szCs w:val="22"/>
                    </w:rPr>
                    <w:t xml:space="preserve">не являющееся индивидуальными предпринимателем </w:t>
                  </w:r>
                  <w:r w:rsidR="000B3337" w:rsidRPr="00D80A87">
                    <w:rPr>
                      <w:bCs/>
                      <w:snapToGrid w:val="0"/>
                      <w:sz w:val="22"/>
                      <w:szCs w:val="22"/>
                    </w:rPr>
                    <w:t xml:space="preserve">                            </w:t>
                  </w:r>
                  <w:r w:rsidRPr="00D80A87">
                    <w:rPr>
                      <w:bCs/>
                      <w:snapToGrid w:val="0"/>
                      <w:sz w:val="22"/>
                      <w:szCs w:val="22"/>
                    </w:rPr>
                    <w:t>и применяющее специальный налоговый режим «Налог на профессиональный доход».</w:t>
                  </w:r>
                </w:p>
                <w:p w:rsidR="00685905" w:rsidRPr="00D80A87" w:rsidRDefault="00685905" w:rsidP="00685905">
                  <w:pPr>
                    <w:spacing w:after="0"/>
                    <w:rPr>
                      <w:snapToGrid w:val="0"/>
                      <w:sz w:val="22"/>
                      <w:szCs w:val="22"/>
                    </w:rPr>
                  </w:pPr>
                </w:p>
                <w:p w:rsidR="00685905" w:rsidRPr="00D80A87" w:rsidRDefault="00685905" w:rsidP="001F138D">
                  <w:pPr>
                    <w:spacing w:after="0"/>
                    <w:ind w:right="4994"/>
                    <w:rPr>
                      <w:snapToGrid w:val="0"/>
                      <w:sz w:val="22"/>
                      <w:szCs w:val="22"/>
                    </w:rPr>
                  </w:pPr>
                  <w:r w:rsidRPr="00D80A87">
                    <w:rPr>
                      <w:snapToGrid w:val="0"/>
                      <w:sz w:val="22"/>
                      <w:szCs w:val="22"/>
                    </w:rPr>
                    <w:t xml:space="preserve">Чтобы претендовать на победу в закупке и получения права заключить договор, участник закупки должен отвечать следующим </w:t>
                  </w:r>
                  <w:r w:rsidRPr="00D80A87">
                    <w:rPr>
                      <w:b/>
                      <w:snapToGrid w:val="0"/>
                      <w:sz w:val="22"/>
                      <w:szCs w:val="22"/>
                    </w:rPr>
                    <w:t>требованиям</w:t>
                  </w:r>
                  <w:r w:rsidRPr="00D80A87">
                    <w:rPr>
                      <w:snapToGrid w:val="0"/>
                      <w:sz w:val="22"/>
                      <w:szCs w:val="22"/>
                    </w:rPr>
                    <w:t>:</w:t>
                  </w:r>
                </w:p>
                <w:p w:rsidR="00685905" w:rsidRPr="00D80A87" w:rsidRDefault="00685905" w:rsidP="001F138D">
                  <w:pPr>
                    <w:widowControl w:val="0"/>
                    <w:numPr>
                      <w:ilvl w:val="0"/>
                      <w:numId w:val="58"/>
                    </w:numPr>
                    <w:spacing w:after="0"/>
                    <w:ind w:left="63" w:right="4994" w:hanging="63"/>
                    <w:rPr>
                      <w:rFonts w:eastAsiaTheme="minorHAnsi"/>
                      <w:bCs/>
                      <w:sz w:val="22"/>
                      <w:szCs w:val="22"/>
                      <w:lang w:eastAsia="en-US"/>
                    </w:rPr>
                  </w:pPr>
                  <w:r w:rsidRPr="00D80A87">
                    <w:rPr>
                      <w:rFonts w:eastAsiaTheme="minorHAnsi"/>
                      <w:bCs/>
                      <w:sz w:val="22"/>
                      <w:szCs w:val="22"/>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685905" w:rsidRPr="00D80A87" w:rsidRDefault="00685905" w:rsidP="001F138D">
                  <w:pPr>
                    <w:numPr>
                      <w:ilvl w:val="0"/>
                      <w:numId w:val="58"/>
                    </w:numPr>
                    <w:spacing w:after="0"/>
                    <w:ind w:left="0" w:right="4994" w:firstLine="0"/>
                    <w:rPr>
                      <w:sz w:val="22"/>
                      <w:szCs w:val="22"/>
                      <w:lang w:eastAsia="en-US"/>
                    </w:rPr>
                  </w:pPr>
                  <w:r w:rsidRPr="00D80A87">
                    <w:rPr>
                      <w:bCs/>
                      <w:sz w:val="22"/>
                      <w:szCs w:val="22"/>
                      <w:lang w:eastAsia="en-US"/>
                    </w:rPr>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5905" w:rsidRPr="00D80A87" w:rsidRDefault="00685905" w:rsidP="001F138D">
                  <w:pPr>
                    <w:numPr>
                      <w:ilvl w:val="0"/>
                      <w:numId w:val="58"/>
                    </w:numPr>
                    <w:spacing w:after="0"/>
                    <w:ind w:left="0" w:right="4994" w:firstLine="0"/>
                    <w:rPr>
                      <w:sz w:val="22"/>
                      <w:szCs w:val="22"/>
                      <w:lang w:eastAsia="en-US"/>
                    </w:rPr>
                  </w:pPr>
                  <w:r w:rsidRPr="00D80A87">
                    <w:rPr>
                      <w:sz w:val="22"/>
                      <w:szCs w:val="22"/>
                    </w:rPr>
                    <w:t xml:space="preserve">не быть включенным в </w:t>
                  </w:r>
                  <w:r w:rsidRPr="00D80A87">
                    <w:rPr>
                      <w:rFonts w:eastAsia="Arial Unicode MS"/>
                      <w:sz w:val="22"/>
                      <w:szCs w:val="22"/>
                    </w:rPr>
                    <w:t>Реестр</w:t>
                  </w:r>
                  <w:r w:rsidRPr="00D80A87">
                    <w:rPr>
                      <w:sz w:val="22"/>
                      <w:szCs w:val="22"/>
                    </w:rPr>
                    <w:t xml:space="preserve"> недобросовестных поставщиков</w:t>
                  </w:r>
                  <w:r w:rsidRPr="00D80A87">
                    <w:rPr>
                      <w:rFonts w:eastAsia="Arial Unicode MS"/>
                      <w:sz w:val="22"/>
                      <w:szCs w:val="22"/>
                    </w:rPr>
                    <w:t>, который ведется</w:t>
                  </w:r>
                  <w:r w:rsidRPr="00D80A87">
                    <w:rPr>
                      <w:sz w:val="22"/>
                      <w:szCs w:val="22"/>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5905" w:rsidRPr="00D80A87" w:rsidRDefault="00685905" w:rsidP="001F138D">
                  <w:pPr>
                    <w:numPr>
                      <w:ilvl w:val="0"/>
                      <w:numId w:val="58"/>
                    </w:numPr>
                    <w:spacing w:after="0"/>
                    <w:ind w:left="0" w:right="4994" w:firstLine="0"/>
                    <w:rPr>
                      <w:sz w:val="22"/>
                      <w:szCs w:val="22"/>
                      <w:lang w:eastAsia="en-US"/>
                    </w:rPr>
                  </w:pPr>
                  <w:r w:rsidRPr="00D80A87">
                    <w:rPr>
                      <w:bCs/>
                      <w:sz w:val="22"/>
                      <w:szCs w:val="22"/>
                    </w:rPr>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w:t>
                  </w:r>
                  <w:r w:rsidRPr="00D80A87">
                    <w:rPr>
                      <w:bCs/>
                      <w:sz w:val="22"/>
                      <w:szCs w:val="22"/>
                    </w:rPr>
                    <w:lastRenderedPageBreak/>
                    <w:t>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5905" w:rsidRPr="00D80A87" w:rsidRDefault="00685905" w:rsidP="001F138D">
                  <w:pPr>
                    <w:numPr>
                      <w:ilvl w:val="0"/>
                      <w:numId w:val="58"/>
                    </w:numPr>
                    <w:spacing w:after="0"/>
                    <w:ind w:left="0" w:right="4994" w:firstLine="0"/>
                    <w:rPr>
                      <w:sz w:val="22"/>
                      <w:szCs w:val="22"/>
                      <w:lang w:eastAsia="en-US"/>
                    </w:rPr>
                  </w:pPr>
                  <w:r w:rsidRPr="00D80A87">
                    <w:rPr>
                      <w:sz w:val="22"/>
                      <w:szCs w:val="22"/>
                    </w:rPr>
                    <w:t xml:space="preserve">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w:t>
                  </w:r>
                  <w:hyperlink r:id="rId9" w:history="1">
                    <w:r w:rsidRPr="00D80A87">
                      <w:rPr>
                        <w:rStyle w:val="aff7"/>
                        <w:color w:val="106BBE"/>
                        <w:sz w:val="22"/>
                        <w:szCs w:val="22"/>
                      </w:rPr>
                      <w:t>статьями 289</w:t>
                    </w:r>
                  </w:hyperlink>
                  <w:r w:rsidRPr="00D80A87">
                    <w:rPr>
                      <w:sz w:val="22"/>
                      <w:szCs w:val="22"/>
                    </w:rPr>
                    <w:t xml:space="preserve">, </w:t>
                  </w:r>
                  <w:hyperlink r:id="rId10" w:history="1">
                    <w:r w:rsidRPr="00D80A87">
                      <w:rPr>
                        <w:rStyle w:val="aff7"/>
                        <w:color w:val="106BBE"/>
                        <w:sz w:val="22"/>
                        <w:szCs w:val="22"/>
                      </w:rPr>
                      <w:t>290</w:t>
                    </w:r>
                  </w:hyperlink>
                  <w:r w:rsidRPr="00D80A87">
                    <w:rPr>
                      <w:sz w:val="22"/>
                      <w:szCs w:val="22"/>
                    </w:rPr>
                    <w:t xml:space="preserve">, </w:t>
                  </w:r>
                  <w:hyperlink r:id="rId11" w:history="1">
                    <w:r w:rsidRPr="00D80A87">
                      <w:rPr>
                        <w:rStyle w:val="aff7"/>
                        <w:color w:val="106BBE"/>
                        <w:sz w:val="22"/>
                        <w:szCs w:val="22"/>
                      </w:rPr>
                      <w:t>291</w:t>
                    </w:r>
                  </w:hyperlink>
                  <w:r w:rsidRPr="00D80A87">
                    <w:rPr>
                      <w:sz w:val="22"/>
                      <w:szCs w:val="22"/>
                    </w:rPr>
                    <w:t xml:space="preserve">, </w:t>
                  </w:r>
                  <w:hyperlink r:id="rId12" w:history="1">
                    <w:r w:rsidRPr="00D80A87">
                      <w:rPr>
                        <w:rStyle w:val="aff7"/>
                        <w:color w:val="106BBE"/>
                        <w:sz w:val="22"/>
                        <w:szCs w:val="22"/>
                      </w:rPr>
                      <w:t>291.1</w:t>
                    </w:r>
                  </w:hyperlink>
                  <w:r w:rsidRPr="00D80A87">
                    <w:rPr>
                      <w:sz w:val="22"/>
                      <w:szCs w:val="22"/>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D80A87">
                    <w:rPr>
                      <w:color w:val="000000"/>
                      <w:sz w:val="22"/>
                      <w:szCs w:val="22"/>
                    </w:rPr>
                    <w:t>.</w:t>
                  </w:r>
                </w:p>
                <w:p w:rsidR="00685905" w:rsidRPr="00D80A87" w:rsidRDefault="00685905" w:rsidP="001F138D">
                  <w:pPr>
                    <w:numPr>
                      <w:ilvl w:val="0"/>
                      <w:numId w:val="58"/>
                    </w:numPr>
                    <w:spacing w:after="0"/>
                    <w:ind w:left="0" w:right="4994" w:firstLine="0"/>
                    <w:rPr>
                      <w:sz w:val="22"/>
                      <w:szCs w:val="22"/>
                      <w:lang w:eastAsia="en-US"/>
                    </w:rPr>
                  </w:pPr>
                  <w:r w:rsidRPr="00D80A87">
                    <w:rPr>
                      <w:sz w:val="22"/>
                      <w:szCs w:val="22"/>
                    </w:rPr>
                    <w:t xml:space="preserve">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w:t>
                  </w:r>
                  <w:r w:rsidR="00B47D18" w:rsidRPr="00D80A87">
                    <w:rPr>
                      <w:sz w:val="22"/>
                      <w:szCs w:val="22"/>
                    </w:rPr>
                    <w:t xml:space="preserve">                                  </w:t>
                  </w:r>
                  <w:r w:rsidRPr="00D80A87">
                    <w:rPr>
                      <w:sz w:val="22"/>
                      <w:szCs w:val="22"/>
                    </w:rPr>
                    <w:t xml:space="preserve">к административной ответственности за совершение административного правонарушения, предусмотренного </w:t>
                  </w:r>
                  <w:hyperlink r:id="rId13" w:history="1">
                    <w:r w:rsidRPr="00D80A87">
                      <w:rPr>
                        <w:rStyle w:val="aff7"/>
                        <w:color w:val="106BBE"/>
                        <w:sz w:val="22"/>
                        <w:szCs w:val="22"/>
                      </w:rPr>
                      <w:t>статьей 19.28</w:t>
                    </w:r>
                  </w:hyperlink>
                  <w:r w:rsidRPr="00D80A87">
                    <w:rPr>
                      <w:sz w:val="22"/>
                      <w:szCs w:val="22"/>
                    </w:rPr>
                    <w:t xml:space="preserve"> Кодекса Российской Федерации об административных правонарушениях;</w:t>
                  </w:r>
                </w:p>
                <w:p w:rsidR="00685905" w:rsidRPr="00D80A87" w:rsidRDefault="00685905" w:rsidP="001F138D">
                  <w:pPr>
                    <w:numPr>
                      <w:ilvl w:val="0"/>
                      <w:numId w:val="58"/>
                    </w:numPr>
                    <w:spacing w:after="0"/>
                    <w:ind w:left="0" w:right="4994" w:firstLine="0"/>
                    <w:rPr>
                      <w:sz w:val="22"/>
                      <w:szCs w:val="22"/>
                      <w:lang w:eastAsia="en-US"/>
                    </w:rPr>
                  </w:pPr>
                  <w:r w:rsidRPr="00D80A87">
                    <w:rPr>
                      <w:sz w:val="22"/>
                      <w:szCs w:val="22"/>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5905" w:rsidRPr="00D80A87" w:rsidRDefault="00685905" w:rsidP="001F138D">
                  <w:pPr>
                    <w:numPr>
                      <w:ilvl w:val="0"/>
                      <w:numId w:val="58"/>
                    </w:numPr>
                    <w:spacing w:after="0"/>
                    <w:ind w:left="0" w:right="4994" w:firstLine="0"/>
                    <w:rPr>
                      <w:sz w:val="22"/>
                      <w:szCs w:val="22"/>
                      <w:lang w:eastAsia="en-US"/>
                    </w:rPr>
                  </w:pPr>
                  <w:r w:rsidRPr="00D80A87">
                    <w:rPr>
                      <w:color w:val="000000"/>
                      <w:sz w:val="22"/>
                      <w:szCs w:val="22"/>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2546EA" w:rsidRPr="00D80A87" w:rsidRDefault="002546EA" w:rsidP="002546EA">
                  <w:pPr>
                    <w:shd w:val="clear" w:color="auto" w:fill="FFFFFF"/>
                    <w:ind w:firstLine="164"/>
                    <w:rPr>
                      <w:sz w:val="22"/>
                      <w:szCs w:val="22"/>
                    </w:rPr>
                  </w:pPr>
                  <w:bookmarkStart w:id="142" w:name="_Hlk168480352"/>
                  <w:r w:rsidRPr="00D80A87">
                    <w:rPr>
                      <w:color w:val="000000"/>
                      <w:sz w:val="22"/>
                      <w:szCs w:val="22"/>
                    </w:rPr>
                    <w:t>1.</w:t>
                  </w:r>
                  <w:r w:rsidRPr="00D80A87">
                    <w:rPr>
                      <w:sz w:val="22"/>
                      <w:szCs w:val="22"/>
                    </w:rPr>
                    <w:t xml:space="preserve"> Размер уставного капитала должен составлять не менее 0,75 млн рублей (специальные требования, предусмотренные постановлением Правительства от 08.12.2022 № 2258);</w:t>
                  </w:r>
                </w:p>
                <w:p w:rsidR="002546EA" w:rsidRPr="00D80A87" w:rsidRDefault="002546EA" w:rsidP="002546EA">
                  <w:pPr>
                    <w:shd w:val="clear" w:color="auto" w:fill="FFFFFF"/>
                    <w:ind w:firstLine="164"/>
                    <w:rPr>
                      <w:sz w:val="22"/>
                      <w:szCs w:val="22"/>
                    </w:rPr>
                  </w:pPr>
                  <w:r w:rsidRPr="00D80A87">
                    <w:rPr>
                      <w:sz w:val="22"/>
                      <w:szCs w:val="22"/>
                    </w:rPr>
                    <w:t>2. Наличие не менее 3 лет опыта работы в сфере оказания охранных услуг на объектах топливно-энергетического комплекса (специальные требования, предусмотренные постановлением Правительства от 08.12.2022 № 2258);</w:t>
                  </w:r>
                </w:p>
                <w:p w:rsidR="002546EA" w:rsidRPr="00D80A87" w:rsidRDefault="002546EA" w:rsidP="002546EA">
                  <w:pPr>
                    <w:shd w:val="clear" w:color="auto" w:fill="FFFFFF"/>
                    <w:ind w:firstLine="164"/>
                    <w:rPr>
                      <w:sz w:val="22"/>
                      <w:szCs w:val="22"/>
                    </w:rPr>
                  </w:pPr>
                  <w:r w:rsidRPr="00D80A87">
                    <w:rPr>
                      <w:sz w:val="22"/>
                      <w:szCs w:val="22"/>
                    </w:rPr>
                    <w:t>3. Наличие лицензии на осуществление охраны объектов и (или) имущества (лицензия на осуществление частной охранной деятельности) (специальные требования, предусмотренные постановлением Правительства от 08.12.2022 № 2258) по видам услуг:</w:t>
                  </w:r>
                </w:p>
                <w:p w:rsidR="002546EA" w:rsidRPr="00D80A87" w:rsidRDefault="002546EA" w:rsidP="002546EA">
                  <w:pPr>
                    <w:tabs>
                      <w:tab w:val="left" w:pos="851"/>
                    </w:tabs>
                    <w:ind w:firstLine="164"/>
                    <w:rPr>
                      <w:sz w:val="22"/>
                      <w:szCs w:val="22"/>
                    </w:rPr>
                  </w:pPr>
                  <w:r w:rsidRPr="00D80A87">
                    <w:rPr>
                      <w:sz w:val="22"/>
                      <w:szCs w:val="22"/>
                    </w:rPr>
                    <w:lastRenderedPageBreak/>
                    <w:t>-</w:t>
                  </w:r>
                  <w:r w:rsidRPr="00D80A87">
                    <w:rPr>
                      <w:sz w:val="22"/>
                      <w:szCs w:val="22"/>
                    </w:rPr>
                    <w:tab/>
                    <w:t xml:space="preserve">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третьей статьи 3 </w:t>
                  </w:r>
                  <w:r w:rsidRPr="00D80A87">
                    <w:rPr>
                      <w:bCs/>
                      <w:sz w:val="22"/>
                      <w:szCs w:val="22"/>
                    </w:rPr>
                    <w:t>Закона РФ от 11 марта 1992 г. N 2487-I "О частной детективной и охранной деятельности в Российской Федерации" (с изменениями и дополнениями);</w:t>
                  </w:r>
                </w:p>
                <w:p w:rsidR="002546EA" w:rsidRPr="00D80A87" w:rsidRDefault="002546EA" w:rsidP="002546EA">
                  <w:pPr>
                    <w:shd w:val="clear" w:color="auto" w:fill="FFFFFF"/>
                    <w:tabs>
                      <w:tab w:val="left" w:pos="851"/>
                    </w:tabs>
                    <w:ind w:firstLine="164"/>
                    <w:rPr>
                      <w:sz w:val="22"/>
                      <w:szCs w:val="22"/>
                    </w:rPr>
                  </w:pPr>
                  <w:r w:rsidRPr="00D80A87">
                    <w:rPr>
                      <w:sz w:val="22"/>
                      <w:szCs w:val="22"/>
                    </w:rPr>
                    <w:t>-</w:t>
                  </w:r>
                  <w:r w:rsidRPr="00D80A87">
                    <w:rPr>
                      <w:sz w:val="22"/>
                      <w:szCs w:val="22"/>
                    </w:rPr>
                    <w:tab/>
                    <w:t>обеспечение порядка в местах проведения массовых мероприятий;</w:t>
                  </w:r>
                </w:p>
                <w:p w:rsidR="002546EA" w:rsidRPr="00D80A87" w:rsidRDefault="002546EA" w:rsidP="002546EA">
                  <w:pPr>
                    <w:tabs>
                      <w:tab w:val="left" w:pos="851"/>
                    </w:tabs>
                    <w:ind w:firstLine="164"/>
                    <w:rPr>
                      <w:sz w:val="22"/>
                      <w:szCs w:val="22"/>
                    </w:rPr>
                  </w:pPr>
                  <w:r w:rsidRPr="00D80A87">
                    <w:rPr>
                      <w:sz w:val="22"/>
                      <w:szCs w:val="22"/>
                    </w:rPr>
                    <w:t>-</w:t>
                  </w:r>
                  <w:r w:rsidRPr="00D80A87">
                    <w:rPr>
                      <w:sz w:val="22"/>
                      <w:szCs w:val="22"/>
                    </w:rPr>
                    <w:tab/>
                    <w:t xml:space="preserve">обеспечение внутриобъектового и пропускного режимов на объектах, за исключением объектов, предусмотренных пунктом 7 части третьей статьи 3 </w:t>
                  </w:r>
                  <w:r w:rsidRPr="00D80A87">
                    <w:rPr>
                      <w:bCs/>
                      <w:sz w:val="22"/>
                      <w:szCs w:val="22"/>
                    </w:rPr>
                    <w:t>Закона РФ от 11 марта 1992 г. N 2487-I "О частной детективной и охранной деятельности в Российской Федерации" (с изменениями и дополнениями).</w:t>
                  </w:r>
                </w:p>
                <w:p w:rsidR="002546EA" w:rsidRPr="00D80A87" w:rsidRDefault="002546EA" w:rsidP="002546EA">
                  <w:pPr>
                    <w:shd w:val="clear" w:color="auto" w:fill="FFFFFF"/>
                    <w:ind w:firstLine="164"/>
                    <w:rPr>
                      <w:sz w:val="22"/>
                      <w:szCs w:val="22"/>
                    </w:rPr>
                  </w:pPr>
                  <w:r w:rsidRPr="00D80A87">
                    <w:rPr>
                      <w:rFonts w:eastAsia="Calibri"/>
                      <w:sz w:val="22"/>
                      <w:szCs w:val="22"/>
                    </w:rPr>
                    <w:t>4. Наличие действующего соглашения (соглашений) об обеспечении правопорядка (в том числе в местах оказания охранных услуг на объектах ТЭК и на прилегающих к ним территориях) с соответствующим правоохранительным органом (его структурным подразделением) (специальные требования, предусмотренные постановлением Правительства от 08.12.2022 № 2258 п.6).</w:t>
                  </w:r>
                </w:p>
                <w:p w:rsidR="002546EA" w:rsidRPr="00D80A87" w:rsidRDefault="002546EA" w:rsidP="002546EA">
                  <w:pPr>
                    <w:ind w:right="84" w:firstLine="164"/>
                    <w:rPr>
                      <w:sz w:val="22"/>
                      <w:szCs w:val="22"/>
                    </w:rPr>
                  </w:pPr>
                  <w:r w:rsidRPr="00D80A87">
                    <w:rPr>
                      <w:sz w:val="22"/>
                      <w:szCs w:val="22"/>
                    </w:rPr>
                    <w:t>5. Наличие персонала, обладающего достаточными профессиональными навыками для выполнения охранных услуг:</w:t>
                  </w:r>
                </w:p>
                <w:p w:rsidR="002546EA" w:rsidRPr="00D80A87" w:rsidRDefault="002546EA" w:rsidP="002546EA">
                  <w:pPr>
                    <w:ind w:right="84" w:firstLine="164"/>
                    <w:rPr>
                      <w:sz w:val="22"/>
                      <w:szCs w:val="22"/>
                    </w:rPr>
                  </w:pPr>
                  <w:r w:rsidRPr="00D80A87">
                    <w:rPr>
                      <w:sz w:val="22"/>
                      <w:szCs w:val="22"/>
                    </w:rPr>
                    <w:t>- Наличие у Участника не менее 8 работников, имеющих удостоверение частного охранника 4 разряда, не менее 8 работников, имеющих удостоверение частного охранника 6 разряда.</w:t>
                  </w:r>
                </w:p>
                <w:p w:rsidR="002546EA" w:rsidRPr="00D80A87" w:rsidRDefault="002546EA" w:rsidP="002546EA">
                  <w:pPr>
                    <w:ind w:right="84" w:firstLine="164"/>
                    <w:rPr>
                      <w:sz w:val="22"/>
                      <w:szCs w:val="22"/>
                    </w:rPr>
                  </w:pPr>
                  <w:r w:rsidRPr="00D80A87">
                    <w:rPr>
                      <w:sz w:val="22"/>
                      <w:szCs w:val="22"/>
                    </w:rPr>
                    <w:t>6. Наличие сезонной форменной одежды с отличительными знаками охранной организации на каждого работника охранной организации</w:t>
                  </w:r>
                </w:p>
                <w:p w:rsidR="002546EA" w:rsidRPr="00D80A87" w:rsidRDefault="002546EA" w:rsidP="002546EA">
                  <w:pPr>
                    <w:ind w:right="84" w:firstLine="164"/>
                    <w:rPr>
                      <w:sz w:val="22"/>
                      <w:szCs w:val="22"/>
                    </w:rPr>
                  </w:pPr>
                  <w:r w:rsidRPr="00D80A87">
                    <w:rPr>
                      <w:sz w:val="22"/>
                      <w:szCs w:val="22"/>
                    </w:rPr>
                    <w:t xml:space="preserve">7. Наличие необходимых материально-технических ресурсов для выполнения охранных услуг: </w:t>
                  </w:r>
                </w:p>
                <w:p w:rsidR="002546EA" w:rsidRPr="00D80A87" w:rsidRDefault="002546EA" w:rsidP="002546EA">
                  <w:pPr>
                    <w:ind w:right="84" w:firstLine="164"/>
                    <w:rPr>
                      <w:sz w:val="22"/>
                      <w:szCs w:val="22"/>
                    </w:rPr>
                  </w:pPr>
                  <w:r w:rsidRPr="00D80A87">
                    <w:rPr>
                      <w:sz w:val="22"/>
                      <w:szCs w:val="22"/>
                    </w:rPr>
                    <w:t>7.1. для обеспечения физической охраны объектов из расчета один комплект на один пост охраны:</w:t>
                  </w:r>
                </w:p>
                <w:p w:rsidR="002546EA" w:rsidRPr="00D80A87" w:rsidRDefault="002546EA" w:rsidP="002546EA">
                  <w:pPr>
                    <w:ind w:right="84" w:firstLine="164"/>
                    <w:rPr>
                      <w:sz w:val="22"/>
                      <w:szCs w:val="22"/>
                    </w:rPr>
                  </w:pPr>
                  <w:r w:rsidRPr="00D80A87">
                    <w:rPr>
                      <w:sz w:val="22"/>
                      <w:szCs w:val="22"/>
                    </w:rPr>
                    <w:t>- наручники ("БР-С", "БР-С2", "БКС-1", "БОС");</w:t>
                  </w:r>
                </w:p>
                <w:p w:rsidR="002546EA" w:rsidRPr="00D80A87" w:rsidRDefault="002546EA" w:rsidP="002546EA">
                  <w:pPr>
                    <w:ind w:right="84" w:firstLine="164"/>
                    <w:rPr>
                      <w:sz w:val="22"/>
                      <w:szCs w:val="22"/>
                    </w:rPr>
                  </w:pPr>
                  <w:r w:rsidRPr="00D80A87">
                    <w:rPr>
                      <w:sz w:val="22"/>
                      <w:szCs w:val="22"/>
                    </w:rPr>
                    <w:t>- палка резиновая ("ПР-73М", "ПР-К", "ПР-Т", "ПУС-1", "ПУС-2", "ПУС-3");</w:t>
                  </w:r>
                </w:p>
                <w:p w:rsidR="002546EA" w:rsidRPr="00D80A87" w:rsidRDefault="002546EA" w:rsidP="002546EA">
                  <w:pPr>
                    <w:ind w:right="84" w:firstLine="164"/>
                    <w:rPr>
                      <w:sz w:val="22"/>
                      <w:szCs w:val="22"/>
                    </w:rPr>
                  </w:pPr>
                  <w:r w:rsidRPr="00D80A87">
                    <w:rPr>
                      <w:sz w:val="22"/>
                      <w:szCs w:val="22"/>
                    </w:rPr>
                    <w:t>- средства связи;</w:t>
                  </w:r>
                </w:p>
                <w:p w:rsidR="002546EA" w:rsidRPr="00D80A87" w:rsidRDefault="002546EA" w:rsidP="002546EA">
                  <w:pPr>
                    <w:ind w:right="84" w:firstLine="164"/>
                    <w:rPr>
                      <w:sz w:val="22"/>
                      <w:szCs w:val="22"/>
                    </w:rPr>
                  </w:pPr>
                  <w:r w:rsidRPr="00D80A87">
                    <w:rPr>
                      <w:sz w:val="22"/>
                      <w:szCs w:val="22"/>
                    </w:rPr>
                    <w:t>- радиостанция переносная;</w:t>
                  </w:r>
                </w:p>
                <w:p w:rsidR="002546EA" w:rsidRPr="00D80A87" w:rsidRDefault="002546EA" w:rsidP="002546EA">
                  <w:pPr>
                    <w:ind w:right="84" w:firstLine="164"/>
                    <w:rPr>
                      <w:sz w:val="22"/>
                      <w:szCs w:val="22"/>
                    </w:rPr>
                  </w:pPr>
                  <w:r w:rsidRPr="00D80A87">
                    <w:rPr>
                      <w:sz w:val="22"/>
                      <w:szCs w:val="22"/>
                    </w:rPr>
                    <w:t>- фонарь электрический;</w:t>
                  </w:r>
                </w:p>
                <w:p w:rsidR="002546EA" w:rsidRPr="00D80A87" w:rsidRDefault="002546EA" w:rsidP="002546EA">
                  <w:pPr>
                    <w:ind w:right="84" w:firstLine="164"/>
                    <w:rPr>
                      <w:sz w:val="22"/>
                      <w:szCs w:val="22"/>
                    </w:rPr>
                  </w:pPr>
                  <w:r w:rsidRPr="00D80A87">
                    <w:rPr>
                      <w:sz w:val="22"/>
                      <w:szCs w:val="22"/>
                    </w:rPr>
                    <w:t>7.2. для обеспечения реагирования при поступлении с охраняемого объекта тревожного сигнала на пульт централизованного наблюдения:</w:t>
                  </w:r>
                </w:p>
                <w:p w:rsidR="002546EA" w:rsidRPr="00D80A87" w:rsidRDefault="002546EA" w:rsidP="002546EA">
                  <w:pPr>
                    <w:ind w:right="84" w:firstLine="164"/>
                    <w:rPr>
                      <w:sz w:val="22"/>
                      <w:szCs w:val="22"/>
                    </w:rPr>
                  </w:pPr>
                  <w:r w:rsidRPr="00D80A87">
                    <w:rPr>
                      <w:sz w:val="22"/>
                      <w:szCs w:val="22"/>
                    </w:rPr>
                    <w:t>- наличие служебных автомобилей, предназначенных для передвижения групп быстрого реагирования (ГБР), с опознавательными знаками охранной организации, находящиеся в собственности организации, аренде или приобретенные по договору лизинга, не менее 1 автомобиля. Группа быстрого реагирования должна соответствовать ГОСТ 59044-2020.</w:t>
                  </w:r>
                </w:p>
                <w:p w:rsidR="002546EA" w:rsidRPr="00D80A87" w:rsidRDefault="002546EA" w:rsidP="002546EA">
                  <w:pPr>
                    <w:ind w:right="84" w:firstLine="164"/>
                    <w:rPr>
                      <w:sz w:val="22"/>
                      <w:szCs w:val="22"/>
                    </w:rPr>
                  </w:pPr>
                  <w:r w:rsidRPr="00D80A87">
                    <w:rPr>
                      <w:sz w:val="22"/>
                      <w:szCs w:val="22"/>
                    </w:rPr>
                    <w:t>- наличие у Участника специальных средств из расчета на каждого охранника группы быстрого реагирования: бронежилет защитный, шлем защитный, наручники, палка резиновая, средства оперативной связи (радиосвязи), позволяющие в постоянном режиме обеспечивать связь между членами группы быстрого реагирования.</w:t>
                  </w:r>
                </w:p>
                <w:p w:rsidR="002546EA" w:rsidRPr="00D80A87" w:rsidRDefault="002546EA" w:rsidP="002546EA">
                  <w:pPr>
                    <w:ind w:right="84" w:firstLine="164"/>
                    <w:rPr>
                      <w:sz w:val="22"/>
                      <w:szCs w:val="22"/>
                    </w:rPr>
                  </w:pPr>
                  <w:r w:rsidRPr="00D80A87">
                    <w:rPr>
                      <w:sz w:val="22"/>
                      <w:szCs w:val="22"/>
                    </w:rPr>
                    <w:t>- наличие у Участника служебного огнестрельного/травматического действия оружия для обеспечения деятельности Групп быстрого реагирования.</w:t>
                  </w:r>
                </w:p>
                <w:bookmarkEnd w:id="142"/>
                <w:p w:rsidR="00685905" w:rsidRPr="00D80A87" w:rsidRDefault="00685905" w:rsidP="001F30B9">
                  <w:pPr>
                    <w:spacing w:after="0"/>
                    <w:ind w:right="4994"/>
                    <w:rPr>
                      <w:sz w:val="22"/>
                      <w:szCs w:val="22"/>
                      <w:lang w:eastAsia="en-US"/>
                    </w:rPr>
                  </w:pPr>
                </w:p>
              </w:tc>
            </w:tr>
          </w:tbl>
          <w:p w:rsidR="00FB5A84" w:rsidRPr="00D80A87" w:rsidRDefault="00FB5A84" w:rsidP="0083371E">
            <w:pPr>
              <w:tabs>
                <w:tab w:val="left" w:pos="1276"/>
              </w:tabs>
              <w:ind w:left="360"/>
              <w:rPr>
                <w:sz w:val="22"/>
                <w:szCs w:val="22"/>
                <w:highlight w:val="yellow"/>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D80A87" w:rsidRDefault="00FB5A84" w:rsidP="00FB5A84">
            <w:pPr>
              <w:keepNext/>
              <w:keepLines/>
              <w:widowControl w:val="0"/>
              <w:suppressLineNumbers/>
              <w:suppressAutoHyphens/>
              <w:spacing w:after="0"/>
              <w:rPr>
                <w:sz w:val="22"/>
                <w:szCs w:val="22"/>
              </w:rPr>
            </w:pPr>
            <w:r w:rsidRPr="00D80A87">
              <w:rPr>
                <w:sz w:val="22"/>
                <w:szCs w:val="22"/>
              </w:rPr>
              <w:t xml:space="preserve">Документы и сведения, входящие в состав заявки на участие в закупке установлены в Приложение № 2 </w:t>
            </w:r>
            <w:r w:rsidR="00B47D18" w:rsidRPr="00D80A87">
              <w:rPr>
                <w:sz w:val="22"/>
                <w:szCs w:val="22"/>
              </w:rPr>
              <w:t xml:space="preserve">                           </w:t>
            </w:r>
            <w:r w:rsidRPr="00D80A87">
              <w:rPr>
                <w:sz w:val="22"/>
                <w:szCs w:val="22"/>
              </w:rPr>
              <w:t xml:space="preserve">к части II «ИНФОРМАЦИОННАЯ КАРТА ЗАКУПКИ» </w:t>
            </w:r>
          </w:p>
          <w:p w:rsidR="00FB5A84" w:rsidRPr="00D80A87" w:rsidRDefault="00FB5A84" w:rsidP="00B47D1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Требование об отсутствии сведений об участнике закупки в реестре </w:t>
            </w:r>
            <w:r w:rsidRPr="00FB5A84">
              <w:rPr>
                <w:sz w:val="22"/>
                <w:szCs w:val="22"/>
              </w:rPr>
              <w:lastRenderedPageBreak/>
              <w:t>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D80A87" w:rsidRDefault="00FB5A84" w:rsidP="00FB5A84">
            <w:pPr>
              <w:autoSpaceDE w:val="0"/>
              <w:autoSpaceDN w:val="0"/>
              <w:adjustRightInd w:val="0"/>
              <w:spacing w:after="0"/>
              <w:rPr>
                <w:sz w:val="22"/>
                <w:szCs w:val="22"/>
              </w:rPr>
            </w:pPr>
            <w:r w:rsidRPr="00D80A87">
              <w:rPr>
                <w:sz w:val="22"/>
                <w:szCs w:val="22"/>
              </w:rPr>
              <w:lastRenderedPageBreak/>
              <w:t>Установлено:</w:t>
            </w:r>
          </w:p>
          <w:p w:rsidR="00FB5A84" w:rsidRPr="00D80A87" w:rsidRDefault="00FB5A84" w:rsidP="00FB5A84">
            <w:pPr>
              <w:spacing w:after="0"/>
              <w:rPr>
                <w:snapToGrid w:val="0"/>
                <w:sz w:val="22"/>
                <w:szCs w:val="22"/>
              </w:rPr>
            </w:pPr>
            <w:r w:rsidRPr="00D80A87">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Pr="00D80A87" w:rsidRDefault="00685905" w:rsidP="00685905">
            <w:pPr>
              <w:tabs>
                <w:tab w:val="left" w:pos="1276"/>
              </w:tabs>
              <w:rPr>
                <w:sz w:val="22"/>
                <w:szCs w:val="22"/>
                <w:highlight w:val="yellow"/>
              </w:rPr>
            </w:pP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5905" w:rsidRPr="00D80A87" w:rsidRDefault="00B06E41" w:rsidP="00685905">
            <w:pPr>
              <w:tabs>
                <w:tab w:val="left" w:pos="1276"/>
              </w:tabs>
              <w:rPr>
                <w:sz w:val="22"/>
                <w:szCs w:val="22"/>
                <w:highlight w:val="yellow"/>
              </w:rPr>
            </w:pPr>
            <w:r w:rsidRPr="00D80A87">
              <w:rPr>
                <w:sz w:val="22"/>
                <w:szCs w:val="22"/>
              </w:rPr>
              <w:t>Не установлено</w:t>
            </w:r>
            <w:r w:rsidR="00B47D18" w:rsidRPr="00D80A87">
              <w:rPr>
                <w:sz w:val="22"/>
                <w:szCs w:val="22"/>
              </w:rPr>
              <w:t>.</w:t>
            </w: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D80A87" w:rsidRDefault="00FB5A84" w:rsidP="00FB5A84">
            <w:pPr>
              <w:spacing w:after="0"/>
              <w:rPr>
                <w:sz w:val="22"/>
                <w:szCs w:val="22"/>
              </w:rPr>
            </w:pPr>
            <w:r w:rsidRPr="00D80A87">
              <w:rPr>
                <w:sz w:val="22"/>
                <w:szCs w:val="22"/>
              </w:rPr>
              <w:t xml:space="preserve">Документы и сведения, входящие в состав заявки на участие в закупке установлены в Приложение № 2 </w:t>
            </w:r>
            <w:r w:rsidR="00B47D18" w:rsidRPr="00D80A87">
              <w:rPr>
                <w:sz w:val="22"/>
                <w:szCs w:val="22"/>
              </w:rPr>
              <w:t xml:space="preserve">                          </w:t>
            </w:r>
            <w:r w:rsidRPr="00D80A87">
              <w:rPr>
                <w:sz w:val="22"/>
                <w:szCs w:val="22"/>
              </w:rPr>
              <w:t>к части II «ИНФОРМАЦИОННАЯ КАРТА ЗАКУПКИ»</w:t>
            </w:r>
            <w:r w:rsidR="00B47D18" w:rsidRPr="00D80A87">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D80A87" w:rsidRDefault="002546EA" w:rsidP="00B47D18">
            <w:pPr>
              <w:spacing w:after="0"/>
              <w:rPr>
                <w:sz w:val="22"/>
                <w:szCs w:val="22"/>
              </w:rPr>
            </w:pPr>
            <w:r w:rsidRPr="00D80A87">
              <w:rPr>
                <w:color w:val="FF0000"/>
                <w:sz w:val="22"/>
                <w:szCs w:val="22"/>
              </w:rPr>
              <w:t>03</w:t>
            </w:r>
            <w:r w:rsidR="008E72EF" w:rsidRPr="00D80A87">
              <w:rPr>
                <w:color w:val="FF0000"/>
                <w:sz w:val="22"/>
                <w:szCs w:val="22"/>
              </w:rPr>
              <w:t xml:space="preserve"> </w:t>
            </w:r>
            <w:r w:rsidRPr="00D80A87">
              <w:rPr>
                <w:color w:val="FF0000"/>
                <w:sz w:val="22"/>
                <w:szCs w:val="22"/>
              </w:rPr>
              <w:t>дека</w:t>
            </w:r>
            <w:r w:rsidR="008E72EF" w:rsidRPr="00D80A87">
              <w:rPr>
                <w:color w:val="FF0000"/>
                <w:sz w:val="22"/>
                <w:szCs w:val="22"/>
              </w:rPr>
              <w:t xml:space="preserve">бря 2024 года </w:t>
            </w:r>
            <w:r w:rsidR="00FB5A84" w:rsidRPr="00D80A87">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 xml:space="preserve">Размер обеспечения заявок на участие в закупке, срок и порядок внесения денежных средств в качестве обеспечения </w:t>
            </w:r>
            <w:r w:rsidRPr="00FB5A84">
              <w:rPr>
                <w:sz w:val="22"/>
                <w:szCs w:val="22"/>
              </w:rPr>
              <w:lastRenderedPageBreak/>
              <w:t>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D80A87" w:rsidRDefault="00FB5A84" w:rsidP="00FB5A84">
            <w:pPr>
              <w:autoSpaceDE w:val="0"/>
              <w:autoSpaceDN w:val="0"/>
              <w:adjustRightInd w:val="0"/>
              <w:spacing w:after="0"/>
              <w:rPr>
                <w:sz w:val="22"/>
                <w:szCs w:val="22"/>
              </w:rPr>
            </w:pPr>
            <w:r w:rsidRPr="00D80A87">
              <w:rPr>
                <w:color w:val="FF0000"/>
                <w:sz w:val="22"/>
                <w:szCs w:val="22"/>
              </w:rPr>
              <w:lastRenderedPageBreak/>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B47D18">
              <w:rPr>
                <w:sz w:val="22"/>
                <w:szCs w:val="22"/>
              </w:rPr>
              <w:t xml:space="preserve">                   п.</w:t>
            </w:r>
            <w:r w:rsidRPr="00FB5A84">
              <w:rPr>
                <w:sz w:val="22"/>
                <w:szCs w:val="22"/>
              </w:rPr>
              <w:t>3.6.5</w:t>
            </w:r>
            <w:r w:rsidR="00B47D18">
              <w:rPr>
                <w:sz w:val="22"/>
                <w:szCs w:val="22"/>
              </w:rPr>
              <w:t>.</w:t>
            </w:r>
            <w:r w:rsidRPr="00FB5A84">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D80A87" w:rsidRDefault="00FB5A84" w:rsidP="00FB5A84">
            <w:pPr>
              <w:spacing w:after="0"/>
              <w:contextualSpacing/>
              <w:rPr>
                <w:sz w:val="22"/>
                <w:szCs w:val="22"/>
              </w:rPr>
            </w:pPr>
            <w:r w:rsidRPr="00D80A87">
              <w:rPr>
                <w:sz w:val="22"/>
                <w:szCs w:val="22"/>
              </w:rPr>
              <w:t>Р/с 40702810256000001285</w:t>
            </w:r>
          </w:p>
          <w:p w:rsidR="00FB5A84" w:rsidRPr="00D80A87" w:rsidRDefault="00FB5A84" w:rsidP="00FB5A84">
            <w:pPr>
              <w:spacing w:after="0"/>
              <w:contextualSpacing/>
              <w:rPr>
                <w:sz w:val="22"/>
                <w:szCs w:val="22"/>
              </w:rPr>
            </w:pPr>
            <w:r w:rsidRPr="00D80A87">
              <w:rPr>
                <w:sz w:val="22"/>
                <w:szCs w:val="22"/>
              </w:rPr>
              <w:t>в ПОВОЛЖСКИЙ БАНК ПАО СБЕРБАНК</w:t>
            </w:r>
          </w:p>
          <w:p w:rsidR="00FB5A84" w:rsidRPr="00D80A87" w:rsidRDefault="00FB5A84" w:rsidP="00FB5A84">
            <w:pPr>
              <w:spacing w:after="0"/>
              <w:contextualSpacing/>
              <w:rPr>
                <w:sz w:val="22"/>
                <w:szCs w:val="22"/>
              </w:rPr>
            </w:pPr>
            <w:r w:rsidRPr="00D80A87">
              <w:rPr>
                <w:sz w:val="22"/>
                <w:szCs w:val="22"/>
              </w:rPr>
              <w:t>К/с 30101810200000000607</w:t>
            </w:r>
          </w:p>
          <w:p w:rsidR="00FB5A84" w:rsidRPr="00D80A87" w:rsidRDefault="00FB5A84" w:rsidP="00FB5A84">
            <w:pPr>
              <w:spacing w:after="0"/>
              <w:contextualSpacing/>
              <w:rPr>
                <w:sz w:val="22"/>
                <w:szCs w:val="22"/>
              </w:rPr>
            </w:pPr>
            <w:r w:rsidRPr="00D80A87">
              <w:rPr>
                <w:sz w:val="22"/>
                <w:szCs w:val="22"/>
              </w:rPr>
              <w:t>БИК 043601607</w:t>
            </w:r>
          </w:p>
          <w:p w:rsidR="00FB5A84" w:rsidRPr="00D80A87"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D80A87" w:rsidRDefault="00FB5A84" w:rsidP="00FB5A84">
            <w:pPr>
              <w:spacing w:after="0"/>
              <w:rPr>
                <w:color w:val="FF0000"/>
                <w:sz w:val="22"/>
                <w:szCs w:val="22"/>
              </w:rPr>
            </w:pPr>
            <w:r w:rsidRPr="00D80A87">
              <w:rPr>
                <w:color w:val="FF0000"/>
                <w:sz w:val="22"/>
                <w:szCs w:val="22"/>
              </w:rPr>
              <w:t>Нет</w:t>
            </w:r>
          </w:p>
          <w:p w:rsidR="00FB5A84" w:rsidRPr="00D80A87" w:rsidRDefault="00FB5A84" w:rsidP="00FB5A84">
            <w:pPr>
              <w:spacing w:after="0"/>
              <w:jc w:val="left"/>
              <w:rPr>
                <w:sz w:val="22"/>
                <w:szCs w:val="22"/>
                <w:highlight w:val="red"/>
              </w:rPr>
            </w:pPr>
          </w:p>
          <w:p w:rsidR="00FB5A84" w:rsidRPr="00D80A87" w:rsidRDefault="00FB5A84" w:rsidP="00FB5A84">
            <w:pPr>
              <w:spacing w:after="0"/>
              <w:rPr>
                <w:sz w:val="22"/>
                <w:szCs w:val="22"/>
              </w:rPr>
            </w:pPr>
          </w:p>
          <w:p w:rsidR="00FB5A84" w:rsidRPr="00D80A87"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D80A87" w:rsidRDefault="00FB5A84" w:rsidP="00FB5A84">
            <w:pPr>
              <w:spacing w:after="0"/>
              <w:contextualSpacing/>
              <w:rPr>
                <w:sz w:val="22"/>
                <w:szCs w:val="22"/>
              </w:rPr>
            </w:pPr>
            <w:r w:rsidRPr="00D80A87">
              <w:rPr>
                <w:sz w:val="22"/>
                <w:szCs w:val="22"/>
              </w:rPr>
              <w:t>Р/с 40702810256000001285</w:t>
            </w:r>
          </w:p>
          <w:p w:rsidR="00FB5A84" w:rsidRPr="00D80A87" w:rsidRDefault="00FB5A84" w:rsidP="00FB5A84">
            <w:pPr>
              <w:spacing w:after="0"/>
              <w:contextualSpacing/>
              <w:rPr>
                <w:sz w:val="22"/>
                <w:szCs w:val="22"/>
              </w:rPr>
            </w:pPr>
            <w:r w:rsidRPr="00D80A87">
              <w:rPr>
                <w:sz w:val="22"/>
                <w:szCs w:val="22"/>
              </w:rPr>
              <w:t>в ПОВОЛЖСКИЙ БАНК ПАО СБЕРБАНК</w:t>
            </w:r>
          </w:p>
          <w:p w:rsidR="00FB5A84" w:rsidRPr="00D80A87" w:rsidRDefault="00FB5A84" w:rsidP="00FB5A84">
            <w:pPr>
              <w:spacing w:after="0"/>
              <w:contextualSpacing/>
              <w:rPr>
                <w:sz w:val="22"/>
                <w:szCs w:val="22"/>
              </w:rPr>
            </w:pPr>
            <w:r w:rsidRPr="00D80A87">
              <w:rPr>
                <w:sz w:val="22"/>
                <w:szCs w:val="22"/>
              </w:rPr>
              <w:t>К/с 30101810200000000607</w:t>
            </w:r>
          </w:p>
          <w:p w:rsidR="00FB5A84" w:rsidRPr="00D80A87" w:rsidRDefault="00FB5A84" w:rsidP="00FB5A84">
            <w:pPr>
              <w:spacing w:after="0"/>
              <w:contextualSpacing/>
              <w:rPr>
                <w:sz w:val="22"/>
                <w:szCs w:val="22"/>
              </w:rPr>
            </w:pPr>
            <w:r w:rsidRPr="00D80A87">
              <w:rPr>
                <w:sz w:val="22"/>
                <w:szCs w:val="22"/>
              </w:rPr>
              <w:t>БИК 043601607</w:t>
            </w:r>
          </w:p>
          <w:p w:rsidR="00FB5A84" w:rsidRPr="00D80A87" w:rsidRDefault="00FB5A84" w:rsidP="00FB5A84">
            <w:pPr>
              <w:spacing w:after="160" w:line="259" w:lineRule="auto"/>
              <w:jc w:val="left"/>
              <w:rPr>
                <w:sz w:val="22"/>
                <w:szCs w:val="22"/>
              </w:rPr>
            </w:pPr>
          </w:p>
        </w:tc>
      </w:tr>
      <w:tr w:rsidR="00FB5A84" w:rsidRPr="00FB5A84" w:rsidTr="00B47D18">
        <w:trPr>
          <w:trHeight w:val="1383"/>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D80A87" w:rsidRDefault="00FB5A84" w:rsidP="008E72EF">
            <w:pPr>
              <w:spacing w:after="0"/>
              <w:rPr>
                <w:sz w:val="22"/>
                <w:szCs w:val="22"/>
              </w:rPr>
            </w:pPr>
            <w:r w:rsidRPr="00D80A87">
              <w:rPr>
                <w:sz w:val="22"/>
                <w:szCs w:val="22"/>
              </w:rPr>
              <w:t xml:space="preserve">Критерии оценки и сопоставления заявок на участие </w:t>
            </w:r>
            <w:r w:rsidR="00B47D18" w:rsidRPr="00D80A87">
              <w:rPr>
                <w:sz w:val="22"/>
                <w:szCs w:val="22"/>
              </w:rPr>
              <w:t xml:space="preserve">                    </w:t>
            </w:r>
            <w:r w:rsidRPr="00D80A87">
              <w:rPr>
                <w:sz w:val="22"/>
                <w:szCs w:val="22"/>
              </w:rPr>
              <w:t>в закупке, величины их значимости и порядок оценки</w:t>
            </w:r>
            <w:r w:rsidR="00B47D18" w:rsidRPr="00D80A87">
              <w:rPr>
                <w:sz w:val="22"/>
                <w:szCs w:val="22"/>
              </w:rPr>
              <w:t xml:space="preserve">                  </w:t>
            </w:r>
            <w:r w:rsidRPr="00D80A87">
              <w:rPr>
                <w:sz w:val="22"/>
                <w:szCs w:val="22"/>
              </w:rPr>
              <w:t xml:space="preserve"> и сопоставления заявок на участие в закупке определены в приложении № 1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Право Заказчика заключить договор </w:t>
            </w:r>
            <w:r w:rsidR="00B47D18">
              <w:rPr>
                <w:sz w:val="22"/>
                <w:szCs w:val="22"/>
              </w:rPr>
              <w:t xml:space="preserve">               </w:t>
            </w:r>
            <w:r w:rsidRPr="00FB5A84">
              <w:rPr>
                <w:sz w:val="22"/>
                <w:szCs w:val="22"/>
              </w:rPr>
              <w:t>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D80A87" w:rsidRDefault="00FB5A84" w:rsidP="00FB5A84">
            <w:pPr>
              <w:keepNext/>
              <w:keepLines/>
              <w:widowControl w:val="0"/>
              <w:suppressLineNumbers/>
              <w:suppressAutoHyphens/>
              <w:spacing w:after="0"/>
              <w:rPr>
                <w:i/>
                <w:sz w:val="22"/>
                <w:szCs w:val="22"/>
              </w:rPr>
            </w:pPr>
            <w:r w:rsidRPr="00D80A87">
              <w:rPr>
                <w:sz w:val="22"/>
                <w:szCs w:val="22"/>
              </w:rPr>
              <w:t>Не предусмотрено</w:t>
            </w:r>
          </w:p>
          <w:p w:rsidR="00FB5A84" w:rsidRPr="00D80A87"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 xml:space="preserve">Сведения </w:t>
            </w:r>
            <w:r w:rsidR="00B47D18">
              <w:rPr>
                <w:sz w:val="22"/>
                <w:szCs w:val="22"/>
              </w:rPr>
              <w:t xml:space="preserve">                                   </w:t>
            </w:r>
            <w:r w:rsidRPr="00FB5A84">
              <w:rPr>
                <w:sz w:val="22"/>
                <w:szCs w:val="22"/>
              </w:rPr>
              <w:t>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D80A87" w:rsidRDefault="00FB5A84" w:rsidP="00FB5A84">
            <w:pPr>
              <w:spacing w:after="0"/>
              <w:rPr>
                <w:i/>
                <w:sz w:val="22"/>
                <w:szCs w:val="22"/>
              </w:rPr>
            </w:pPr>
            <w:r w:rsidRPr="00D80A87">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FB5A84">
              <w:rPr>
                <w:color w:val="000000"/>
                <w:sz w:val="22"/>
                <w:szCs w:val="22"/>
                <w:lang w:eastAsia="en-US"/>
              </w:rPr>
              <w:lastRenderedPageBreak/>
              <w:t>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w:t>
            </w:r>
            <w:r w:rsidR="00B47D18">
              <w:rPr>
                <w:color w:val="000000"/>
                <w:sz w:val="22"/>
                <w:szCs w:val="22"/>
                <w:lang w:eastAsia="en-US"/>
              </w:rPr>
              <w:t xml:space="preserve">                                          </w:t>
            </w:r>
            <w:r w:rsidRPr="00FB5A84">
              <w:rPr>
                <w:color w:val="000000"/>
                <w:sz w:val="22"/>
                <w:szCs w:val="22"/>
                <w:lang w:eastAsia="en-US"/>
              </w:rPr>
              <w:t xml:space="preserve">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w:t>
            </w:r>
            <w:r w:rsidR="00B47D18">
              <w:rPr>
                <w:color w:val="000000"/>
                <w:sz w:val="22"/>
                <w:szCs w:val="22"/>
                <w:lang w:eastAsia="en-US"/>
              </w:rPr>
              <w:t xml:space="preserve">                </w:t>
            </w:r>
            <w:r w:rsidRPr="00FB5A84">
              <w:rPr>
                <w:color w:val="000000"/>
                <w:sz w:val="22"/>
                <w:szCs w:val="22"/>
                <w:lang w:eastAsia="en-US"/>
              </w:rPr>
              <w:t xml:space="preserve">№ 925-ПП в порядке, установленном документацией </w:t>
            </w:r>
            <w:r w:rsidR="00B47D18">
              <w:rPr>
                <w:color w:val="000000"/>
                <w:sz w:val="22"/>
                <w:szCs w:val="22"/>
                <w:lang w:eastAsia="en-US"/>
              </w:rPr>
              <w:t xml:space="preserve">                                </w:t>
            </w:r>
            <w:r w:rsidRPr="00FB5A84">
              <w:rPr>
                <w:color w:val="000000"/>
                <w:sz w:val="22"/>
                <w:szCs w:val="22"/>
                <w:lang w:eastAsia="en-US"/>
              </w:rPr>
              <w:t>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 xml:space="preserve">Критерии оценки и сопоставления заявок на участие в закупке, величины их значимости </w:t>
      </w:r>
      <w:r w:rsidR="00B47D18">
        <w:rPr>
          <w:sz w:val="22"/>
          <w:szCs w:val="22"/>
        </w:rPr>
        <w:t xml:space="preserve">                       </w:t>
      </w:r>
      <w:r w:rsidRPr="007C48FC">
        <w:rPr>
          <w:sz w:val="22"/>
          <w:szCs w:val="22"/>
        </w:rPr>
        <w:t>и порядок оценки и сопоставления заявок на участие в закупке</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38"/>
        <w:gridCol w:w="2157"/>
      </w:tblGrid>
      <w:tr w:rsidR="00601B77" w:rsidRPr="007C48FC" w:rsidTr="00B47D18">
        <w:trPr>
          <w:trHeight w:val="464"/>
          <w:tblHeader/>
        </w:trPr>
        <w:tc>
          <w:tcPr>
            <w:tcW w:w="3942" w:type="pct"/>
            <w:vMerge w:val="restart"/>
            <w:vAlign w:val="center"/>
          </w:tcPr>
          <w:p w:rsidR="00601B77" w:rsidRPr="009A3237" w:rsidRDefault="00601B77" w:rsidP="00B47D18">
            <w:pPr>
              <w:widowControl w:val="0"/>
              <w:shd w:val="clear" w:color="auto" w:fill="FFFFFF"/>
              <w:autoSpaceDE w:val="0"/>
              <w:spacing w:before="60" w:after="100" w:line="264" w:lineRule="auto"/>
              <w:ind w:right="159"/>
              <w:jc w:val="center"/>
              <w:rPr>
                <w:b/>
                <w:bCs/>
                <w:sz w:val="22"/>
                <w:szCs w:val="22"/>
                <w:lang w:eastAsia="ar-SA"/>
              </w:rPr>
            </w:pPr>
            <w:r w:rsidRPr="009A3237">
              <w:rPr>
                <w:b/>
                <w:bCs/>
                <w:sz w:val="22"/>
                <w:szCs w:val="22"/>
                <w:lang w:eastAsia="ar-SA"/>
              </w:rPr>
              <w:t>Наименование критериев оценки</w:t>
            </w:r>
          </w:p>
        </w:tc>
        <w:tc>
          <w:tcPr>
            <w:tcW w:w="1058" w:type="pct"/>
            <w:vMerge w:val="restart"/>
            <w:vAlign w:val="center"/>
          </w:tcPr>
          <w:p w:rsidR="00601B77" w:rsidRPr="009A3237" w:rsidRDefault="00601B77" w:rsidP="00B47D18">
            <w:pPr>
              <w:widowControl w:val="0"/>
              <w:shd w:val="clear" w:color="auto" w:fill="FFFFFF"/>
              <w:autoSpaceDE w:val="0"/>
              <w:spacing w:before="60" w:after="100" w:line="264" w:lineRule="auto"/>
              <w:ind w:right="159"/>
              <w:jc w:val="center"/>
              <w:rPr>
                <w:b/>
                <w:bCs/>
                <w:sz w:val="22"/>
                <w:szCs w:val="22"/>
                <w:lang w:eastAsia="ar-SA"/>
              </w:rPr>
            </w:pPr>
            <w:r w:rsidRPr="009A3237">
              <w:rPr>
                <w:b/>
                <w:bCs/>
                <w:sz w:val="22"/>
                <w:szCs w:val="22"/>
                <w:lang w:eastAsia="ar-SA"/>
              </w:rPr>
              <w:t>Весовой коэффициент</w:t>
            </w:r>
          </w:p>
        </w:tc>
      </w:tr>
      <w:tr w:rsidR="00601B77" w:rsidRPr="007C48FC" w:rsidTr="00B47D18">
        <w:trPr>
          <w:trHeight w:val="464"/>
          <w:tblHeader/>
        </w:trPr>
        <w:tc>
          <w:tcPr>
            <w:tcW w:w="3942"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58"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B47D18">
        <w:trPr>
          <w:trHeight w:val="65"/>
        </w:trPr>
        <w:tc>
          <w:tcPr>
            <w:tcW w:w="3942"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58" w:type="pct"/>
            <w:vAlign w:val="center"/>
          </w:tcPr>
          <w:p w:rsidR="00601B77" w:rsidRPr="009A3237" w:rsidRDefault="00BF370F" w:rsidP="00B47D18">
            <w:pPr>
              <w:widowControl w:val="0"/>
              <w:shd w:val="clear" w:color="auto" w:fill="FFFFFF"/>
              <w:autoSpaceDE w:val="0"/>
              <w:spacing w:before="60" w:after="100" w:line="264" w:lineRule="auto"/>
              <w:ind w:right="159"/>
              <w:jc w:val="center"/>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B47D18">
        <w:trPr>
          <w:trHeight w:val="65"/>
        </w:trPr>
        <w:tc>
          <w:tcPr>
            <w:tcW w:w="3942"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58" w:type="pct"/>
            <w:vAlign w:val="center"/>
          </w:tcPr>
          <w:p w:rsidR="00601B77" w:rsidRPr="009A3237" w:rsidRDefault="00BF370F" w:rsidP="00B47D18">
            <w:pPr>
              <w:widowControl w:val="0"/>
              <w:shd w:val="clear" w:color="auto" w:fill="FFFFFF"/>
              <w:autoSpaceDE w:val="0"/>
              <w:spacing w:before="60" w:after="100" w:line="264" w:lineRule="auto"/>
              <w:ind w:right="159"/>
              <w:jc w:val="center"/>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B47D18">
        <w:trPr>
          <w:trHeight w:val="65"/>
        </w:trPr>
        <w:tc>
          <w:tcPr>
            <w:tcW w:w="3942"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58" w:type="pct"/>
            <w:vAlign w:val="center"/>
          </w:tcPr>
          <w:p w:rsidR="00601B77" w:rsidRPr="009A3237" w:rsidRDefault="00601B77" w:rsidP="00B47D18">
            <w:pPr>
              <w:widowControl w:val="0"/>
              <w:shd w:val="clear" w:color="auto" w:fill="FFFFFF"/>
              <w:autoSpaceDE w:val="0"/>
              <w:spacing w:before="60" w:after="100" w:line="264" w:lineRule="auto"/>
              <w:ind w:right="159"/>
              <w:jc w:val="center"/>
              <w:rPr>
                <w:bCs/>
                <w:sz w:val="22"/>
                <w:szCs w:val="22"/>
                <w:lang w:eastAsia="ar-SA"/>
              </w:rPr>
            </w:pPr>
            <w:r w:rsidRPr="009A3237">
              <w:rPr>
                <w:bCs/>
                <w:sz w:val="22"/>
                <w:szCs w:val="22"/>
                <w:lang w:eastAsia="ar-SA"/>
              </w:rPr>
              <w:t>0,6</w:t>
            </w:r>
          </w:p>
        </w:tc>
      </w:tr>
      <w:tr w:rsidR="00601B77" w:rsidRPr="007C48FC" w:rsidTr="00B47D18">
        <w:trPr>
          <w:trHeight w:val="65"/>
        </w:trPr>
        <w:tc>
          <w:tcPr>
            <w:tcW w:w="3942"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58" w:type="pct"/>
            <w:vAlign w:val="center"/>
          </w:tcPr>
          <w:p w:rsidR="00601B77" w:rsidRPr="009A3237" w:rsidRDefault="00601B77" w:rsidP="00B47D18">
            <w:pPr>
              <w:widowControl w:val="0"/>
              <w:shd w:val="clear" w:color="auto" w:fill="FFFFFF"/>
              <w:suppressAutoHyphens/>
              <w:autoSpaceDE w:val="0"/>
              <w:spacing w:before="60" w:after="100" w:line="264" w:lineRule="auto"/>
              <w:ind w:right="159"/>
              <w:jc w:val="center"/>
              <w:rPr>
                <w:bCs/>
                <w:sz w:val="22"/>
                <w:szCs w:val="22"/>
                <w:lang w:eastAsia="ar-SA"/>
              </w:rPr>
            </w:pPr>
            <w:r w:rsidRPr="009A3237">
              <w:rPr>
                <w:bCs/>
                <w:sz w:val="22"/>
                <w:szCs w:val="22"/>
                <w:lang w:eastAsia="ar-SA"/>
              </w:rPr>
              <w:t>0,2</w:t>
            </w:r>
          </w:p>
        </w:tc>
      </w:tr>
      <w:tr w:rsidR="00601B77" w:rsidRPr="007C48FC" w:rsidTr="00B47D18">
        <w:trPr>
          <w:trHeight w:val="65"/>
        </w:trPr>
        <w:tc>
          <w:tcPr>
            <w:tcW w:w="3942"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58" w:type="pct"/>
            <w:vAlign w:val="center"/>
          </w:tcPr>
          <w:p w:rsidR="00601B77" w:rsidRPr="009A3237" w:rsidRDefault="00601B77" w:rsidP="00B47D18">
            <w:pPr>
              <w:widowControl w:val="0"/>
              <w:shd w:val="clear" w:color="auto" w:fill="FFFFFF"/>
              <w:suppressAutoHyphens/>
              <w:autoSpaceDE w:val="0"/>
              <w:spacing w:before="60" w:after="100" w:line="264" w:lineRule="auto"/>
              <w:ind w:right="159"/>
              <w:jc w:val="center"/>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Default="00601B77" w:rsidP="00B47D18">
      <w:pPr>
        <w:pStyle w:val="afffff4"/>
        <w:numPr>
          <w:ilvl w:val="0"/>
          <w:numId w:val="14"/>
        </w:numPr>
        <w:ind w:left="0" w:firstLine="567"/>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w:t>
      </w:r>
      <w:r w:rsidR="00B47D18">
        <w:rPr>
          <w:rFonts w:eastAsia="Calibri"/>
          <w:sz w:val="22"/>
          <w:szCs w:val="22"/>
          <w:lang w:eastAsia="en-US"/>
        </w:rPr>
        <w:t xml:space="preserve">                       </w:t>
      </w:r>
      <w:r w:rsidRPr="008C6427">
        <w:rPr>
          <w:rFonts w:eastAsia="Calibri"/>
          <w:sz w:val="22"/>
          <w:szCs w:val="22"/>
          <w:lang w:eastAsia="en-US"/>
        </w:rPr>
        <w:t xml:space="preserve">в баллах. </w:t>
      </w:r>
      <w:r w:rsidR="00B47D18">
        <w:rPr>
          <w:rFonts w:eastAsia="Calibri"/>
          <w:sz w:val="22"/>
          <w:szCs w:val="22"/>
          <w:lang w:eastAsia="en-US"/>
        </w:rPr>
        <w:t xml:space="preserve"> </w:t>
      </w:r>
      <w:r w:rsidRPr="008C6427">
        <w:rPr>
          <w:rFonts w:eastAsia="Calibri"/>
          <w:sz w:val="22"/>
          <w:szCs w:val="22"/>
          <w:lang w:eastAsia="en-US"/>
        </w:rPr>
        <w:t>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CE1CBE" w:rsidRPr="008C6427" w:rsidRDefault="00CE1CBE" w:rsidP="00CE1CBE">
      <w:pPr>
        <w:pStyle w:val="afffff4"/>
        <w:ind w:left="567"/>
        <w:jc w:val="both"/>
        <w:rPr>
          <w:rFonts w:eastAsia="Calibri"/>
          <w:sz w:val="22"/>
          <w:szCs w:val="22"/>
          <w:lang w:eastAsia="en-US"/>
        </w:rPr>
      </w:pPr>
    </w:p>
    <w:p w:rsidR="00E06DE9" w:rsidRPr="008C6427" w:rsidRDefault="00E06DE9" w:rsidP="00B47D18">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B47D18">
      <w:pPr>
        <w:pStyle w:val="afffff4"/>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E06DE9" w:rsidRPr="006A3672" w:rsidRDefault="00E06DE9" w:rsidP="00B47D18">
      <w:pPr>
        <w:shd w:val="clear" w:color="auto" w:fill="FFFFFF"/>
        <w:autoSpaceDE w:val="0"/>
        <w:autoSpaceDN w:val="0"/>
        <w:spacing w:after="120"/>
        <w:ind w:firstLine="567"/>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B47D18">
      <w:pPr>
        <w:shd w:val="clear" w:color="auto" w:fill="FFFFFF"/>
        <w:autoSpaceDE w:val="0"/>
        <w:autoSpaceDN w:val="0"/>
        <w:spacing w:after="120"/>
        <w:ind w:firstLine="567"/>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55217F" w:rsidRPr="008C6427" w:rsidRDefault="0055217F" w:rsidP="00B47D18">
      <w:pPr>
        <w:shd w:val="clear" w:color="auto" w:fill="FFFFFF"/>
        <w:autoSpaceDE w:val="0"/>
        <w:autoSpaceDN w:val="0"/>
        <w:spacing w:after="120"/>
        <w:ind w:firstLine="567"/>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55217F" w:rsidRPr="008C6427" w:rsidRDefault="0055217F" w:rsidP="00B47D18">
      <w:pPr>
        <w:shd w:val="clear" w:color="auto" w:fill="FFFFFF"/>
        <w:autoSpaceDE w:val="0"/>
        <w:autoSpaceDN w:val="0"/>
        <w:spacing w:after="120"/>
        <w:ind w:firstLine="567"/>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B47D18">
      <w:pPr>
        <w:shd w:val="clear" w:color="auto" w:fill="FFFFFF"/>
        <w:autoSpaceDE w:val="0"/>
        <w:autoSpaceDN w:val="0"/>
        <w:spacing w:after="120"/>
        <w:ind w:firstLine="567"/>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w:t>
      </w:r>
      <w:r w:rsidR="00B47D18">
        <w:rPr>
          <w:rFonts w:eastAsia="Calibri"/>
          <w:sz w:val="22"/>
          <w:szCs w:val="22"/>
          <w:lang w:eastAsia="en-US"/>
        </w:rPr>
        <w:t xml:space="preserve">                                  </w:t>
      </w:r>
      <w:r w:rsidRPr="008C6427">
        <w:rPr>
          <w:rFonts w:eastAsia="Calibri"/>
          <w:sz w:val="22"/>
          <w:szCs w:val="22"/>
          <w:lang w:eastAsia="en-US"/>
        </w:rPr>
        <w:t>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w:t>
      </w:r>
      <w:r w:rsidR="00B47D18">
        <w:rPr>
          <w:rFonts w:eastAsia="Calibri"/>
          <w:sz w:val="22"/>
          <w:szCs w:val="22"/>
          <w:lang w:eastAsia="en-US"/>
        </w:rPr>
        <w:t xml:space="preserve">                   </w:t>
      </w:r>
      <w:r w:rsidRPr="008C6427">
        <w:rPr>
          <w:rFonts w:eastAsia="Calibri"/>
          <w:sz w:val="22"/>
          <w:szCs w:val="22"/>
          <w:lang w:eastAsia="en-US"/>
        </w:rPr>
        <w:t xml:space="preserve">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B47D18">
      <w:pPr>
        <w:shd w:val="clear" w:color="auto" w:fill="FFFFFF"/>
        <w:autoSpaceDE w:val="0"/>
        <w:autoSpaceDN w:val="0"/>
        <w:spacing w:after="120"/>
        <w:ind w:firstLine="567"/>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B47D18">
      <w:pPr>
        <w:shd w:val="clear" w:color="auto" w:fill="FFFFFF"/>
        <w:autoSpaceDE w:val="0"/>
        <w:autoSpaceDN w:val="0"/>
        <w:spacing w:after="120"/>
        <w:ind w:firstLine="567"/>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B47D18">
      <w:pPr>
        <w:shd w:val="clear" w:color="auto" w:fill="FFFFFF"/>
        <w:autoSpaceDE w:val="0"/>
        <w:autoSpaceDN w:val="0"/>
        <w:spacing w:after="120"/>
        <w:ind w:firstLine="567"/>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B47D18">
      <w:pPr>
        <w:shd w:val="clear" w:color="auto" w:fill="FFFFFF"/>
        <w:autoSpaceDE w:val="0"/>
        <w:autoSpaceDN w:val="0"/>
        <w:spacing w:after="120"/>
        <w:ind w:firstLine="567"/>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Default="009B25D1" w:rsidP="00CE1CBE">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CE1CBE" w:rsidRPr="008C6427" w:rsidRDefault="00CE1CBE" w:rsidP="00CE1CBE">
      <w:pPr>
        <w:shd w:val="clear" w:color="auto" w:fill="FFFFFF"/>
        <w:autoSpaceDE w:val="0"/>
        <w:autoSpaceDN w:val="0"/>
        <w:spacing w:after="0"/>
        <w:ind w:firstLine="567"/>
        <w:contextualSpacing/>
        <w:rPr>
          <w:rFonts w:eastAsia="Calibri"/>
          <w:sz w:val="22"/>
          <w:szCs w:val="22"/>
          <w:lang w:eastAsia="en-US"/>
        </w:rPr>
      </w:pPr>
    </w:p>
    <w:p w:rsidR="00EE759A" w:rsidRPr="008C6427" w:rsidRDefault="00EE759A" w:rsidP="00CE1CBE">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Default="00BC7933" w:rsidP="00CE1CBE">
      <w:pPr>
        <w:pStyle w:val="afffff4"/>
        <w:shd w:val="clear" w:color="auto" w:fill="FFFFFF"/>
        <w:autoSpaceDE w:val="0"/>
        <w:autoSpaceDN w:val="0"/>
        <w:ind w:left="0" w:firstLine="567"/>
        <w:contextualSpacing/>
        <w:jc w:val="both"/>
        <w:rPr>
          <w:rFonts w:eastAsia="Calibri"/>
          <w:sz w:val="22"/>
          <w:szCs w:val="22"/>
          <w:lang w:eastAsia="en-US"/>
        </w:rPr>
      </w:pPr>
      <w:r w:rsidRPr="00BC7933">
        <w:rPr>
          <w:rFonts w:eastAsia="Calibri"/>
          <w:sz w:val="22"/>
          <w:szCs w:val="22"/>
          <w:lang w:eastAsia="en-US"/>
        </w:rPr>
        <w:t xml:space="preserve">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w:t>
      </w:r>
      <w:r w:rsidR="00CE1CBE">
        <w:rPr>
          <w:rFonts w:eastAsia="Calibri"/>
          <w:sz w:val="22"/>
          <w:szCs w:val="22"/>
          <w:lang w:eastAsia="en-US"/>
        </w:rPr>
        <w:t xml:space="preserve">                         </w:t>
      </w:r>
      <w:r w:rsidRPr="00BC7933">
        <w:rPr>
          <w:rFonts w:eastAsia="Calibri"/>
          <w:sz w:val="22"/>
          <w:szCs w:val="22"/>
          <w:lang w:eastAsia="en-US"/>
        </w:rPr>
        <w:t>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CE1CBE" w:rsidRPr="008C6427" w:rsidRDefault="00CE1CBE" w:rsidP="00CE1CBE">
      <w:pPr>
        <w:pStyle w:val="afffff4"/>
        <w:shd w:val="clear" w:color="auto" w:fill="FFFFFF"/>
        <w:autoSpaceDE w:val="0"/>
        <w:autoSpaceDN w:val="0"/>
        <w:ind w:left="0" w:firstLine="567"/>
        <w:contextualSpacing/>
        <w:jc w:val="both"/>
        <w:rPr>
          <w:rFonts w:eastAsia="Calibri"/>
          <w:sz w:val="22"/>
          <w:szCs w:val="22"/>
          <w:lang w:eastAsia="en-US"/>
        </w:rPr>
      </w:pPr>
    </w:p>
    <w:p w:rsidR="00EE759A" w:rsidRPr="008C6427" w:rsidRDefault="00EE759A" w:rsidP="00CE1CBE">
      <w:pPr>
        <w:pStyle w:val="afffff4"/>
        <w:numPr>
          <w:ilvl w:val="0"/>
          <w:numId w:val="14"/>
        </w:numPr>
        <w:shd w:val="clear" w:color="auto" w:fill="FFFFFF"/>
        <w:autoSpaceDE w:val="0"/>
        <w:autoSpaceDN w:val="0"/>
        <w:ind w:left="0" w:firstLine="567"/>
        <w:contextualSpacing/>
        <w:jc w:val="both"/>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CE1CBE">
      <w:pPr>
        <w:pStyle w:val="afffff4"/>
        <w:shd w:val="clear" w:color="auto" w:fill="FFFFFF"/>
        <w:autoSpaceDE w:val="0"/>
        <w:autoSpaceDN w:val="0"/>
        <w:ind w:left="0" w:firstLine="567"/>
        <w:contextualSpacing/>
        <w:rPr>
          <w:rFonts w:eastAsia="Calibri"/>
          <w:sz w:val="22"/>
          <w:szCs w:val="22"/>
          <w:lang w:eastAsia="en-US"/>
        </w:rPr>
      </w:pPr>
    </w:p>
    <w:p w:rsidR="00EE759A" w:rsidRPr="008C6427" w:rsidRDefault="00EE759A" w:rsidP="00CE1CBE">
      <w:pPr>
        <w:pStyle w:val="afffff4"/>
        <w:shd w:val="clear" w:color="auto" w:fill="FFFFFF"/>
        <w:autoSpaceDE w:val="0"/>
        <w:autoSpaceDN w:val="0"/>
        <w:ind w:left="0" w:firstLine="567"/>
        <w:contextualSpacing/>
        <w:rPr>
          <w:rFonts w:eastAsia="Calibri"/>
          <w:sz w:val="22"/>
          <w:szCs w:val="22"/>
          <w:lang w:val="en-US" w:eastAsia="en-US"/>
        </w:rPr>
      </w:pPr>
      <w:r w:rsidRPr="008C6427">
        <w:rPr>
          <w:rFonts w:eastAsia="Calibri"/>
          <w:sz w:val="22"/>
          <w:szCs w:val="22"/>
          <w:lang w:val="en-US" w:eastAsia="en-US"/>
        </w:rPr>
        <w:t>Ri = (Rsi x Vs) + ((K1 x V1 + K2 x V2+ K3 x V3) x Vk)</w:t>
      </w:r>
    </w:p>
    <w:p w:rsidR="00EE759A" w:rsidRPr="008C6427" w:rsidRDefault="00EE759A" w:rsidP="00CE1CBE">
      <w:pPr>
        <w:pStyle w:val="afffff4"/>
        <w:shd w:val="clear" w:color="auto" w:fill="FFFFFF"/>
        <w:autoSpaceDE w:val="0"/>
        <w:autoSpaceDN w:val="0"/>
        <w:ind w:left="0" w:firstLine="567"/>
        <w:contextualSpacing/>
        <w:rPr>
          <w:rFonts w:eastAsia="Calibri"/>
          <w:sz w:val="22"/>
          <w:szCs w:val="22"/>
          <w:lang w:val="en-US" w:eastAsia="en-US"/>
        </w:rPr>
      </w:pPr>
    </w:p>
    <w:p w:rsidR="00EE759A" w:rsidRPr="008C6427" w:rsidRDefault="00EE759A" w:rsidP="00CE1CBE">
      <w:pPr>
        <w:pStyle w:val="afffff4"/>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CE1CBE">
      <w:pPr>
        <w:pStyle w:val="afffff4"/>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Ri    - общий рейтинг предпочтительности i-й заявки;</w:t>
      </w:r>
    </w:p>
    <w:p w:rsidR="00EE759A" w:rsidRPr="008C6427" w:rsidRDefault="00EE759A" w:rsidP="00CE1CBE">
      <w:pPr>
        <w:pStyle w:val="afffff4"/>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CE1CBE">
      <w:pPr>
        <w:pStyle w:val="afffff4"/>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Vn - весовой коэффициент по соответствующему подкритерию критерия № 2 «Квалификация участника»;</w:t>
      </w:r>
    </w:p>
    <w:p w:rsidR="00EE759A" w:rsidRPr="008C6427" w:rsidRDefault="00EE759A" w:rsidP="00CE1CBE">
      <w:pPr>
        <w:pStyle w:val="afffff4"/>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Vk - весовой коэффициент по критерию № 2 «Квалификация участника»;</w:t>
      </w:r>
    </w:p>
    <w:p w:rsidR="00EE759A" w:rsidRPr="008C6427" w:rsidRDefault="00EE759A" w:rsidP="00CE1CBE">
      <w:pPr>
        <w:pStyle w:val="afffff4"/>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EE759A" w:rsidRPr="008C6427" w:rsidRDefault="00EE759A" w:rsidP="00CE1CBE">
      <w:pPr>
        <w:pStyle w:val="afffff4"/>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Vs – весовой коэффициент по критерию стоимости.</w:t>
      </w:r>
    </w:p>
    <w:p w:rsidR="00EC21CB" w:rsidRPr="008C6427" w:rsidRDefault="00EC21CB" w:rsidP="00CE1CBE">
      <w:pPr>
        <w:pStyle w:val="afffff4"/>
        <w:shd w:val="clear" w:color="auto" w:fill="FFFFFF"/>
        <w:autoSpaceDE w:val="0"/>
        <w:autoSpaceDN w:val="0"/>
        <w:ind w:left="0" w:firstLine="567"/>
        <w:contextualSpacing/>
        <w:rPr>
          <w:rFonts w:eastAsia="Calibri"/>
          <w:sz w:val="22"/>
          <w:szCs w:val="22"/>
          <w:lang w:eastAsia="en-US"/>
        </w:rPr>
      </w:pPr>
    </w:p>
    <w:p w:rsidR="00EC21CB" w:rsidRDefault="00EC21CB" w:rsidP="00CE1CBE">
      <w:pPr>
        <w:pStyle w:val="afffff4"/>
        <w:ind w:left="0" w:firstLine="567"/>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w:t>
      </w:r>
      <w:r w:rsidR="00CE1CBE">
        <w:rPr>
          <w:rFonts w:eastAsia="Calibri"/>
          <w:sz w:val="22"/>
          <w:szCs w:val="22"/>
          <w:lang w:eastAsia="en-US"/>
        </w:rPr>
        <w:t xml:space="preserve">                     </w:t>
      </w:r>
      <w:r w:rsidRPr="008C6427">
        <w:rPr>
          <w:rFonts w:eastAsia="Calibri"/>
          <w:sz w:val="22"/>
          <w:szCs w:val="22"/>
          <w:lang w:eastAsia="en-US"/>
        </w:rPr>
        <w:t xml:space="preserve">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CE1CBE" w:rsidRPr="008C6427" w:rsidRDefault="00CE1CBE" w:rsidP="00CE1CBE">
      <w:pPr>
        <w:pStyle w:val="afffff4"/>
        <w:ind w:left="0" w:firstLine="567"/>
        <w:jc w:val="both"/>
        <w:rPr>
          <w:rFonts w:eastAsia="Calibri"/>
          <w:sz w:val="22"/>
          <w:szCs w:val="22"/>
          <w:lang w:eastAsia="en-US"/>
        </w:rPr>
      </w:pPr>
    </w:p>
    <w:p w:rsidR="00EE759A" w:rsidRDefault="00EE759A" w:rsidP="00CE1CBE">
      <w:pPr>
        <w:pStyle w:val="afffff4"/>
        <w:numPr>
          <w:ilvl w:val="0"/>
          <w:numId w:val="14"/>
        </w:numPr>
        <w:ind w:left="0" w:firstLine="567"/>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CE1CBE" w:rsidRPr="008C6427" w:rsidRDefault="00CE1CBE" w:rsidP="00CE1CBE">
      <w:pPr>
        <w:pStyle w:val="afffff4"/>
        <w:ind w:left="567"/>
        <w:jc w:val="both"/>
        <w:rPr>
          <w:rFonts w:eastAsia="Calibri"/>
          <w:sz w:val="22"/>
          <w:szCs w:val="22"/>
          <w:lang w:eastAsia="en-US"/>
        </w:rPr>
      </w:pPr>
    </w:p>
    <w:p w:rsidR="00EA0365" w:rsidRPr="00AC1FF1" w:rsidRDefault="000815B7" w:rsidP="00CE1CBE">
      <w:pPr>
        <w:pStyle w:val="afffff4"/>
        <w:numPr>
          <w:ilvl w:val="0"/>
          <w:numId w:val="14"/>
        </w:numPr>
        <w:ind w:left="0" w:firstLine="567"/>
        <w:jc w:val="both"/>
        <w:rPr>
          <w:b/>
          <w:sz w:val="22"/>
          <w:szCs w:val="22"/>
        </w:rPr>
      </w:pPr>
      <w:r w:rsidRPr="00AC1FF1">
        <w:rPr>
          <w:rFonts w:eastAsia="Calibri"/>
          <w:sz w:val="22"/>
          <w:szCs w:val="22"/>
          <w:lang w:eastAsia="en-US"/>
        </w:rPr>
        <w:t xml:space="preserve">В </w:t>
      </w:r>
      <w:r w:rsidR="006E428C" w:rsidRPr="00AC1FF1">
        <w:rPr>
          <w:sz w:val="22"/>
          <w:szCs w:val="22"/>
        </w:rPr>
        <w:t xml:space="preserve">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w:t>
      </w:r>
      <w:r w:rsidR="00CE1CBE">
        <w:rPr>
          <w:sz w:val="22"/>
          <w:szCs w:val="22"/>
        </w:rPr>
        <w:t xml:space="preserve">                      </w:t>
      </w:r>
      <w:r w:rsidR="006E428C" w:rsidRPr="00AC1FF1">
        <w:rPr>
          <w:sz w:val="22"/>
          <w:szCs w:val="22"/>
        </w:rPr>
        <w:t>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E1CBE">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E1CBE">
      <w:pPr>
        <w:spacing w:after="0"/>
        <w:ind w:firstLine="567"/>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w:t>
      </w:r>
      <w:r w:rsidR="00CE1CBE">
        <w:rPr>
          <w:sz w:val="22"/>
          <w:szCs w:val="22"/>
        </w:rPr>
        <w:t xml:space="preserve">                               </w:t>
      </w:r>
      <w:r w:rsidRPr="00177DD1">
        <w:rPr>
          <w:sz w:val="22"/>
          <w:szCs w:val="22"/>
        </w:rPr>
        <w:t xml:space="preserve">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w:t>
      </w:r>
      <w:r w:rsidR="00CE1CBE">
        <w:rPr>
          <w:sz w:val="22"/>
          <w:szCs w:val="22"/>
        </w:rPr>
        <w:t xml:space="preserve">                     </w:t>
      </w:r>
      <w:r w:rsidRPr="00177DD1">
        <w:rPr>
          <w:sz w:val="22"/>
          <w:szCs w:val="22"/>
        </w:rPr>
        <w:t>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E1CBE">
      <w:pPr>
        <w:spacing w:after="0"/>
        <w:ind w:firstLine="567"/>
        <w:rPr>
          <w:sz w:val="22"/>
          <w:szCs w:val="22"/>
        </w:rPr>
      </w:pPr>
      <w:r w:rsidRPr="00177DD1">
        <w:rPr>
          <w:b/>
          <w:sz w:val="22"/>
          <w:szCs w:val="22"/>
        </w:rPr>
        <w:t>3.</w:t>
      </w:r>
      <w:r w:rsidRPr="00177DD1">
        <w:rPr>
          <w:sz w:val="22"/>
          <w:szCs w:val="22"/>
        </w:rPr>
        <w:tab/>
        <w:t xml:space="preserve">Каждый документ, входящий в Заявку, должен быть подписан лицом, имеющим право, </w:t>
      </w:r>
      <w:r w:rsidR="00CE1CBE">
        <w:rPr>
          <w:sz w:val="22"/>
          <w:szCs w:val="22"/>
        </w:rPr>
        <w:t xml:space="preserve">                                         </w:t>
      </w:r>
      <w:r w:rsidRPr="00177DD1">
        <w:rPr>
          <w:sz w:val="22"/>
          <w:szCs w:val="22"/>
        </w:rPr>
        <w:t xml:space="preserve">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w:t>
      </w:r>
      <w:r w:rsidR="00CE1CBE">
        <w:rPr>
          <w:sz w:val="22"/>
          <w:szCs w:val="22"/>
        </w:rPr>
        <w:t xml:space="preserve">                     </w:t>
      </w:r>
      <w:r w:rsidRPr="00177DD1">
        <w:rPr>
          <w:sz w:val="22"/>
          <w:szCs w:val="22"/>
        </w:rPr>
        <w:t>к Заявке Участника.</w:t>
      </w:r>
    </w:p>
    <w:p w:rsidR="00C70644" w:rsidRPr="00177DD1" w:rsidRDefault="00C70644" w:rsidP="00CE1CBE">
      <w:pPr>
        <w:spacing w:after="0"/>
        <w:ind w:firstLine="567"/>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w:t>
      </w:r>
      <w:r w:rsidR="00CE1CBE">
        <w:rPr>
          <w:sz w:val="22"/>
          <w:szCs w:val="22"/>
        </w:rPr>
        <w:t xml:space="preserve">                        </w:t>
      </w:r>
      <w:r w:rsidRPr="00177DD1">
        <w:rPr>
          <w:sz w:val="22"/>
          <w:szCs w:val="22"/>
        </w:rPr>
        <w:t xml:space="preserve"> (а при участии </w:t>
      </w:r>
      <w:r w:rsidR="00CE1CBE">
        <w:rPr>
          <w:sz w:val="22"/>
          <w:szCs w:val="22"/>
        </w:rPr>
        <w:t xml:space="preserve"> </w:t>
      </w:r>
      <w:r w:rsidRPr="00177DD1">
        <w:rPr>
          <w:sz w:val="22"/>
          <w:szCs w:val="22"/>
        </w:rPr>
        <w:t>в запросе предложений физического лица – собственноручной подписью).</w:t>
      </w:r>
    </w:p>
    <w:p w:rsidR="00C70644" w:rsidRPr="008C6427" w:rsidRDefault="00C70644" w:rsidP="00CE1CBE">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0C77EC">
      <w:pPr>
        <w:spacing w:after="0"/>
        <w:ind w:firstLine="567"/>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0C77EC">
      <w:pPr>
        <w:spacing w:after="0"/>
        <w:ind w:firstLine="567"/>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0C77EC">
      <w:pPr>
        <w:spacing w:after="0"/>
        <w:ind w:firstLine="567"/>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0C77EC">
      <w:pPr>
        <w:spacing w:after="0"/>
        <w:ind w:firstLine="567"/>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0C77EC">
      <w:pPr>
        <w:spacing w:after="0"/>
        <w:ind w:firstLine="567"/>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w:t>
      </w:r>
      <w:r w:rsidR="00CE1CBE">
        <w:rPr>
          <w:sz w:val="22"/>
          <w:szCs w:val="22"/>
        </w:rPr>
        <w:t xml:space="preserve">                         </w:t>
      </w:r>
      <w:r w:rsidR="00C70644" w:rsidRPr="008C6427">
        <w:rPr>
          <w:sz w:val="22"/>
          <w:szCs w:val="22"/>
        </w:rPr>
        <w:t>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w:t>
      </w:r>
      <w:r w:rsidR="00CE1CBE">
        <w:rPr>
          <w:sz w:val="22"/>
          <w:szCs w:val="22"/>
        </w:rPr>
        <w:t xml:space="preserve">011 </w:t>
      </w:r>
      <w:r w:rsidR="00C70644" w:rsidRPr="008C6427">
        <w:rPr>
          <w:sz w:val="22"/>
          <w:szCs w:val="22"/>
        </w:rPr>
        <w:t xml:space="preserve">№ ВП-П13-9308»). </w:t>
      </w:r>
      <w:r w:rsidR="00CE1CBE">
        <w:rPr>
          <w:sz w:val="22"/>
          <w:szCs w:val="22"/>
        </w:rPr>
        <w:t xml:space="preserve">                       </w:t>
      </w:r>
      <w:r w:rsidR="00C70644" w:rsidRPr="008C6427">
        <w:rPr>
          <w:sz w:val="22"/>
          <w:szCs w:val="22"/>
        </w:rPr>
        <w:t xml:space="preserve">Под «конечными бенефициарами» понимаются участники (акционеры) физические лица с долей участия </w:t>
      </w:r>
      <w:r w:rsidR="00CE1CBE">
        <w:rPr>
          <w:sz w:val="22"/>
          <w:szCs w:val="22"/>
        </w:rPr>
        <w:t xml:space="preserve">                     </w:t>
      </w:r>
      <w:r w:rsidR="00C70644" w:rsidRPr="008C6427">
        <w:rPr>
          <w:sz w:val="22"/>
          <w:szCs w:val="22"/>
        </w:rPr>
        <w:t>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0C77EC">
      <w:pPr>
        <w:spacing w:after="0"/>
        <w:ind w:firstLine="567"/>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0C77EC">
      <w:pPr>
        <w:spacing w:after="0"/>
        <w:ind w:firstLine="567"/>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0C77EC">
      <w:pPr>
        <w:spacing w:after="0"/>
        <w:ind w:firstLine="567"/>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 xml:space="preserve">Протокол разногласий к проекту Договора по форме и в соответствии с инструкциями, приведенными </w:t>
      </w:r>
      <w:r w:rsidR="00CE1CBE">
        <w:rPr>
          <w:sz w:val="22"/>
          <w:szCs w:val="22"/>
        </w:rPr>
        <w:t xml:space="preserve">                     </w:t>
      </w:r>
      <w:r w:rsidR="00C70644" w:rsidRPr="008C6427">
        <w:rPr>
          <w:sz w:val="22"/>
          <w:szCs w:val="22"/>
        </w:rPr>
        <w:t>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0C77EC">
      <w:pPr>
        <w:spacing w:after="0"/>
        <w:ind w:firstLine="567"/>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Default="000E3DEB" w:rsidP="000C77EC">
      <w:pPr>
        <w:spacing w:after="0"/>
        <w:ind w:firstLine="567"/>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0C77EC" w:rsidRPr="000C77EC" w:rsidRDefault="00B06E41" w:rsidP="000C77EC">
      <w:pPr>
        <w:ind w:right="84" w:firstLine="567"/>
        <w:rPr>
          <w:snapToGrid w:val="0"/>
          <w:sz w:val="22"/>
          <w:szCs w:val="22"/>
        </w:rPr>
      </w:pPr>
      <w:r w:rsidRPr="000C77EC">
        <w:rPr>
          <w:bCs/>
          <w:sz w:val="22"/>
          <w:szCs w:val="22"/>
        </w:rPr>
        <w:t xml:space="preserve">5.11. </w:t>
      </w:r>
      <w:r w:rsidR="000C77EC" w:rsidRPr="000C77EC">
        <w:rPr>
          <w:snapToGrid w:val="0"/>
          <w:sz w:val="22"/>
          <w:szCs w:val="22"/>
        </w:rPr>
        <w:t>Документы, подтверждающие соответствие Участника требованиям:</w:t>
      </w:r>
    </w:p>
    <w:p w:rsidR="000C77EC" w:rsidRPr="000C77EC" w:rsidRDefault="000C77EC" w:rsidP="000C77EC">
      <w:pPr>
        <w:tabs>
          <w:tab w:val="left" w:pos="851"/>
        </w:tabs>
        <w:spacing w:after="0"/>
        <w:ind w:right="84" w:firstLine="567"/>
        <w:rPr>
          <w:snapToGrid w:val="0"/>
          <w:sz w:val="22"/>
          <w:szCs w:val="22"/>
        </w:rPr>
      </w:pPr>
      <w:bookmarkStart w:id="143" w:name="_Hlk168481061"/>
      <w:r w:rsidRPr="000C77EC">
        <w:rPr>
          <w:snapToGrid w:val="0"/>
          <w:sz w:val="22"/>
          <w:szCs w:val="22"/>
        </w:rPr>
        <w:t>- скан-копии договоров на оказание охранных услуг и актов оказанных услуг, подтверждающие наличие не менее 3 лет опыта в сфере оказания охранных услуг на объектах топливно-энергетического комплекса;</w:t>
      </w:r>
    </w:p>
    <w:p w:rsidR="000C77EC" w:rsidRPr="000C77EC" w:rsidRDefault="000C77EC" w:rsidP="000C77EC">
      <w:pPr>
        <w:tabs>
          <w:tab w:val="left" w:pos="851"/>
        </w:tabs>
        <w:spacing w:after="0"/>
        <w:ind w:right="84" w:firstLine="567"/>
        <w:rPr>
          <w:snapToGrid w:val="0"/>
          <w:sz w:val="22"/>
          <w:szCs w:val="22"/>
        </w:rPr>
      </w:pPr>
      <w:r w:rsidRPr="000C77EC">
        <w:rPr>
          <w:snapToGrid w:val="0"/>
          <w:sz w:val="22"/>
          <w:szCs w:val="22"/>
        </w:rPr>
        <w:t>- копия (копии) разрешения на хранение и использование оружия и патронов к нему (РХИ);</w:t>
      </w:r>
    </w:p>
    <w:p w:rsidR="000C77EC" w:rsidRPr="000C77EC" w:rsidRDefault="000C77EC" w:rsidP="000C77EC">
      <w:pPr>
        <w:tabs>
          <w:tab w:val="left" w:pos="851"/>
        </w:tabs>
        <w:spacing w:after="0"/>
        <w:ind w:right="84" w:firstLine="567"/>
        <w:rPr>
          <w:snapToGrid w:val="0"/>
          <w:sz w:val="22"/>
          <w:szCs w:val="22"/>
        </w:rPr>
      </w:pPr>
      <w:r w:rsidRPr="000C77EC">
        <w:rPr>
          <w:snapToGrid w:val="0"/>
          <w:sz w:val="22"/>
          <w:szCs w:val="22"/>
        </w:rPr>
        <w:lastRenderedPageBreak/>
        <w:t>- копии соглашения (соглашений) об обеспечении правопорядка (в том числе в местах оказания охранных услуг на объектах ТЭК и на прилегающих к ним территориях) с соответствующим правоохранительным органом (его структурным подразделением);</w:t>
      </w:r>
    </w:p>
    <w:p w:rsidR="000C77EC" w:rsidRPr="000C77EC" w:rsidRDefault="000C77EC" w:rsidP="000C77EC">
      <w:pPr>
        <w:tabs>
          <w:tab w:val="left" w:pos="851"/>
        </w:tabs>
        <w:spacing w:after="0"/>
        <w:ind w:right="84" w:firstLine="567"/>
        <w:rPr>
          <w:snapToGrid w:val="0"/>
          <w:sz w:val="22"/>
          <w:szCs w:val="22"/>
        </w:rPr>
      </w:pPr>
      <w:r w:rsidRPr="000C77EC">
        <w:rPr>
          <w:snapToGrid w:val="0"/>
          <w:sz w:val="22"/>
          <w:szCs w:val="22"/>
        </w:rPr>
        <w:t>- копии ПТС/электронный паспорт ТС на автотранспортные средства, находящиеся в собственности организации, аренде или приобретенные по договору лизинга, а также договоры (копии договоров или выписки из договоров) аренды (лизинга) транспортных средств;</w:t>
      </w:r>
    </w:p>
    <w:p w:rsidR="000C77EC" w:rsidRPr="000C77EC" w:rsidRDefault="000C77EC" w:rsidP="000C77EC">
      <w:pPr>
        <w:tabs>
          <w:tab w:val="left" w:pos="851"/>
        </w:tabs>
        <w:spacing w:after="0"/>
        <w:ind w:right="84" w:firstLine="567"/>
        <w:rPr>
          <w:snapToGrid w:val="0"/>
          <w:sz w:val="22"/>
          <w:szCs w:val="22"/>
        </w:rPr>
      </w:pPr>
      <w:r w:rsidRPr="000C77EC">
        <w:rPr>
          <w:snapToGrid w:val="0"/>
          <w:sz w:val="22"/>
          <w:szCs w:val="22"/>
        </w:rPr>
        <w:t>- фотографии автомобилей, предназначенных для передвижения групп быстрого реагирования (ГБР), с опознавательными знаками охранной организации с легко читаемыми государственными номерами;</w:t>
      </w:r>
    </w:p>
    <w:p w:rsidR="000C77EC" w:rsidRPr="000C77EC" w:rsidRDefault="000C77EC" w:rsidP="000C77EC">
      <w:pPr>
        <w:tabs>
          <w:tab w:val="left" w:pos="851"/>
        </w:tabs>
        <w:spacing w:after="0"/>
        <w:ind w:right="84" w:firstLine="567"/>
        <w:rPr>
          <w:snapToGrid w:val="0"/>
          <w:sz w:val="22"/>
          <w:szCs w:val="22"/>
        </w:rPr>
      </w:pPr>
      <w:r w:rsidRPr="000C77EC">
        <w:rPr>
          <w:snapToGrid w:val="0"/>
          <w:sz w:val="22"/>
          <w:szCs w:val="22"/>
        </w:rPr>
        <w:t>- копии документов, подтверждающих наличие у Участника необходимых для оказания услуг материально-технических ресурсов, указанных в настоящем техническом задании (счет-фактуры/товарных накладных/чеков/карточек учета основных средств/ бухгалтерские ведомости и иные документы);</w:t>
      </w:r>
    </w:p>
    <w:p w:rsidR="000C77EC" w:rsidRPr="000C77EC" w:rsidRDefault="000C77EC" w:rsidP="000C77EC">
      <w:pPr>
        <w:tabs>
          <w:tab w:val="left" w:pos="851"/>
        </w:tabs>
        <w:spacing w:after="0"/>
        <w:ind w:right="84" w:firstLine="567"/>
        <w:rPr>
          <w:snapToGrid w:val="0"/>
          <w:sz w:val="22"/>
          <w:szCs w:val="22"/>
        </w:rPr>
      </w:pPr>
      <w:r w:rsidRPr="000C77EC">
        <w:rPr>
          <w:snapToGrid w:val="0"/>
          <w:sz w:val="22"/>
          <w:szCs w:val="22"/>
        </w:rPr>
        <w:t>- справка Участника с фотографиями сезонной форменной одежды и отличительными знаками охранной организации, подписанная руководителем;</w:t>
      </w:r>
    </w:p>
    <w:p w:rsidR="000C77EC" w:rsidRPr="000C77EC" w:rsidRDefault="000C77EC" w:rsidP="000C77EC">
      <w:pPr>
        <w:tabs>
          <w:tab w:val="left" w:pos="851"/>
        </w:tabs>
        <w:spacing w:after="0"/>
        <w:ind w:right="84" w:firstLine="567"/>
        <w:rPr>
          <w:snapToGrid w:val="0"/>
          <w:sz w:val="22"/>
          <w:szCs w:val="22"/>
        </w:rPr>
      </w:pPr>
      <w:r w:rsidRPr="000C77EC">
        <w:rPr>
          <w:snapToGrid w:val="0"/>
          <w:sz w:val="22"/>
          <w:szCs w:val="22"/>
        </w:rPr>
        <w:t>- копии удостоверений частных охранников со сведениями о квалификации (разряд);</w:t>
      </w:r>
    </w:p>
    <w:p w:rsidR="000C77EC" w:rsidRPr="000C77EC" w:rsidRDefault="000C77EC" w:rsidP="000C77EC">
      <w:pPr>
        <w:tabs>
          <w:tab w:val="left" w:pos="851"/>
        </w:tabs>
        <w:spacing w:after="0"/>
        <w:ind w:right="84" w:firstLine="567"/>
        <w:rPr>
          <w:snapToGrid w:val="0"/>
          <w:sz w:val="22"/>
          <w:szCs w:val="22"/>
        </w:rPr>
      </w:pPr>
      <w:r w:rsidRPr="000C77EC">
        <w:rPr>
          <w:snapToGrid w:val="0"/>
          <w:sz w:val="22"/>
          <w:szCs w:val="22"/>
        </w:rPr>
        <w:t>- копии личных карточек частных охранников, выданные федеральным органом исполнительной власти, уполномоченным в сфере частной охранной деятельности, или его территориальным органом.</w:t>
      </w:r>
    </w:p>
    <w:p w:rsidR="000C77EC" w:rsidRPr="000C77EC" w:rsidRDefault="000C77EC" w:rsidP="000C77EC">
      <w:pPr>
        <w:spacing w:after="0"/>
        <w:ind w:right="84" w:firstLine="567"/>
        <w:rPr>
          <w:snapToGrid w:val="0"/>
        </w:rPr>
      </w:pPr>
    </w:p>
    <w:bookmarkEnd w:id="143"/>
    <w:p w:rsidR="009938AD" w:rsidRPr="008C6427" w:rsidRDefault="00B06E41" w:rsidP="000C77EC">
      <w:pPr>
        <w:spacing w:after="0"/>
        <w:ind w:firstLine="567"/>
        <w:rPr>
          <w:sz w:val="22"/>
          <w:szCs w:val="22"/>
        </w:rPr>
      </w:pPr>
      <w:r w:rsidRPr="00B06E41">
        <w:rPr>
          <w:bCs/>
          <w:sz w:val="22"/>
          <w:szCs w:val="22"/>
        </w:rPr>
        <w:t>5.12.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CE1CBE" w:rsidRDefault="00CE1CBE" w:rsidP="000C77EC">
      <w:pPr>
        <w:spacing w:after="0"/>
        <w:ind w:firstLine="567"/>
        <w:rPr>
          <w:b/>
          <w:sz w:val="22"/>
          <w:szCs w:val="22"/>
        </w:rPr>
      </w:pPr>
    </w:p>
    <w:p w:rsidR="009938AD" w:rsidRPr="008C6427" w:rsidRDefault="009938AD" w:rsidP="00CE1CBE">
      <w:pPr>
        <w:spacing w:after="0"/>
        <w:ind w:firstLine="567"/>
        <w:rPr>
          <w:sz w:val="22"/>
          <w:szCs w:val="22"/>
        </w:rPr>
      </w:pPr>
      <w:r w:rsidRPr="008C6427">
        <w:rPr>
          <w:b/>
          <w:sz w:val="22"/>
          <w:szCs w:val="22"/>
        </w:rPr>
        <w:t>6.</w:t>
      </w:r>
      <w:r w:rsidRPr="008C6427">
        <w:rPr>
          <w:sz w:val="22"/>
          <w:szCs w:val="22"/>
        </w:rPr>
        <w:t xml:space="preserve"> </w:t>
      </w:r>
      <w:r w:rsidR="00C70644" w:rsidRPr="00922D59">
        <w:rPr>
          <w:sz w:val="22"/>
          <w:szCs w:val="22"/>
        </w:rPr>
        <w:t xml:space="preserve">В целях подтверждения соответствия установленным требованиям, участник закупки должен включить </w:t>
      </w:r>
      <w:r w:rsidR="00CE1CBE">
        <w:rPr>
          <w:sz w:val="22"/>
          <w:szCs w:val="22"/>
        </w:rPr>
        <w:t xml:space="preserve"> </w:t>
      </w:r>
      <w:r w:rsidR="00C70644" w:rsidRPr="00922D59">
        <w:rPr>
          <w:sz w:val="22"/>
          <w:szCs w:val="22"/>
        </w:rPr>
        <w:t>в состав Заявки следующие документы, подтверждающие его правоспособность:</w:t>
      </w:r>
    </w:p>
    <w:p w:rsidR="00C70644" w:rsidRPr="008C6427" w:rsidRDefault="00C70644" w:rsidP="00C70644">
      <w:pPr>
        <w:spacing w:after="0"/>
        <w:rPr>
          <w:sz w:val="22"/>
          <w:szCs w:val="22"/>
        </w:rPr>
      </w:pPr>
      <w:r w:rsidRPr="008C6427">
        <w:rPr>
          <w:sz w:val="22"/>
          <w:szCs w:val="22"/>
        </w:rPr>
        <w:t>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w:t>
      </w:r>
      <w:r w:rsidR="00CE1CBE">
        <w:rPr>
          <w:sz w:val="22"/>
          <w:szCs w:val="22"/>
        </w:rPr>
        <w:t xml:space="preserve">                            </w:t>
      </w:r>
      <w:r w:rsidR="00C70644" w:rsidRPr="008C6427">
        <w:rPr>
          <w:sz w:val="22"/>
          <w:szCs w:val="22"/>
        </w:rPr>
        <w:t xml:space="preserve">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 xml:space="preserve">Справку об опыте выполнения аналогичных по характеру и объему работ по договорам </w:t>
      </w:r>
      <w:r w:rsidR="00CE1CBE">
        <w:rPr>
          <w:sz w:val="22"/>
          <w:szCs w:val="22"/>
        </w:rPr>
        <w:t xml:space="preserve">                         </w:t>
      </w:r>
      <w:r w:rsidRPr="008C6427">
        <w:rPr>
          <w:sz w:val="22"/>
          <w:szCs w:val="22"/>
        </w:rPr>
        <w:t>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w:t>
      </w:r>
      <w:r w:rsidRPr="00BE4A34">
        <w:rPr>
          <w:sz w:val="22"/>
          <w:szCs w:val="22"/>
        </w:rPr>
        <w:lastRenderedPageBreak/>
        <w:t xml:space="preserve">предпринимательства, ведение которого осуществляется в соответствии с Федеральным законом </w:t>
      </w:r>
      <w:r w:rsidR="00CE1CBE">
        <w:rPr>
          <w:sz w:val="22"/>
          <w:szCs w:val="22"/>
        </w:rPr>
        <w:t xml:space="preserve">                                  </w:t>
      </w:r>
      <w:r w:rsidRPr="00BE4A34">
        <w:rPr>
          <w:sz w:val="22"/>
          <w:szCs w:val="22"/>
        </w:rPr>
        <w:t xml:space="preserve">"О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rsidR="00512070">
        <w:rPr>
          <w:sz w:val="22"/>
          <w:szCs w:val="22"/>
        </w:rPr>
        <w:t>.</w:t>
      </w:r>
      <w:bookmarkStart w:id="144" w:name="_GoBack"/>
      <w:bookmarkEnd w:id="144"/>
      <w:r w:rsidR="00754E67" w:rsidRPr="008C6427">
        <w:rPr>
          <w:sz w:val="22"/>
          <w:szCs w:val="22"/>
        </w:rPr>
        <w:t xml:space="preserve"> </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 xml:space="preserve">чиком, с указанием перечня, объема, стоимости и сроков выполнения, возлагаемых </w:t>
      </w:r>
      <w:r w:rsidR="00CE1CBE">
        <w:rPr>
          <w:sz w:val="22"/>
          <w:szCs w:val="22"/>
        </w:rPr>
        <w:t xml:space="preserve">                                        </w:t>
      </w:r>
      <w:r w:rsidRPr="008C6427">
        <w:rPr>
          <w:sz w:val="22"/>
          <w:szCs w:val="22"/>
        </w:rPr>
        <w:t>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5" w:name="_РАЗДЕЛ_I_4_ОБРАЗЦЫ_ФОРМ_И_ДОКУМЕНТО"/>
      <w:bookmarkStart w:id="146" w:name="_Ref119427310"/>
      <w:bookmarkStart w:id="147" w:name="_Toc166101215"/>
      <w:bookmarkStart w:id="148" w:name="_Ref166101288"/>
      <w:bookmarkStart w:id="149" w:name="_Ref166101291"/>
      <w:bookmarkStart w:id="150" w:name="_Ref166158276"/>
      <w:bookmarkStart w:id="151" w:name="_Ref166158279"/>
      <w:bookmarkStart w:id="152" w:name="_Ref166329210"/>
      <w:bookmarkStart w:id="153" w:name="_Ref166329212"/>
      <w:bookmarkStart w:id="154" w:name="_Ref166329217"/>
      <w:bookmarkStart w:id="155" w:name="_Toc61602007"/>
      <w:bookmarkEnd w:id="145"/>
      <w:r w:rsidRPr="008C6427">
        <w:rPr>
          <w:rStyle w:val="15"/>
          <w:b/>
          <w:bCs/>
          <w:sz w:val="22"/>
          <w:szCs w:val="22"/>
        </w:rPr>
        <w:lastRenderedPageBreak/>
        <w:t>ОБРАЗЦЫ ФОРМ ДЛЯ ЗАПОЛНЕНИЯ УЧАСТНИКАМИ ЗАКУПКИ</w:t>
      </w:r>
      <w:bookmarkEnd w:id="146"/>
      <w:bookmarkEnd w:id="147"/>
      <w:bookmarkEnd w:id="148"/>
      <w:bookmarkEnd w:id="149"/>
      <w:bookmarkEnd w:id="150"/>
      <w:bookmarkEnd w:id="151"/>
      <w:bookmarkEnd w:id="152"/>
      <w:bookmarkEnd w:id="153"/>
      <w:bookmarkEnd w:id="154"/>
      <w:bookmarkEnd w:id="155"/>
    </w:p>
    <w:p w:rsidR="007B2A89" w:rsidRPr="008C6427" w:rsidRDefault="007B2A89" w:rsidP="007B2A89">
      <w:pPr>
        <w:rPr>
          <w:sz w:val="22"/>
          <w:szCs w:val="22"/>
        </w:rPr>
      </w:pPr>
    </w:p>
    <w:p w:rsidR="007633E7" w:rsidRPr="008C6427" w:rsidRDefault="007B2A89" w:rsidP="00EF6612">
      <w:pPr>
        <w:pStyle w:val="21"/>
        <w:rPr>
          <w:sz w:val="22"/>
          <w:szCs w:val="22"/>
        </w:rPr>
      </w:pPr>
      <w:bookmarkStart w:id="156" w:name="_Toc127334282"/>
      <w:bookmarkStart w:id="157" w:name="_Ref166329160"/>
      <w:bookmarkStart w:id="158" w:name="_Ref166329169"/>
      <w:bookmarkStart w:id="159" w:name="_Ref166487238"/>
      <w:bookmarkStart w:id="160" w:name="_Ref166487244"/>
      <w:bookmarkStart w:id="161" w:name="_Ref166487316"/>
      <w:bookmarkStart w:id="162" w:name="_Toc61602008"/>
      <w:r w:rsidRPr="008C6427">
        <w:rPr>
          <w:sz w:val="22"/>
          <w:szCs w:val="22"/>
        </w:rPr>
        <w:t xml:space="preserve">ФОРМА 1. </w:t>
      </w:r>
      <w:r w:rsidR="007633E7" w:rsidRPr="008C6427">
        <w:rPr>
          <w:sz w:val="22"/>
          <w:szCs w:val="22"/>
        </w:rPr>
        <w:t>ОПИСЬ ДОКУМЕНТОВ</w:t>
      </w:r>
      <w:bookmarkEnd w:id="156"/>
      <w:bookmarkEnd w:id="157"/>
      <w:bookmarkEnd w:id="158"/>
      <w:bookmarkEnd w:id="159"/>
      <w:bookmarkEnd w:id="160"/>
      <w:bookmarkEnd w:id="161"/>
      <w:bookmarkEnd w:id="162"/>
    </w:p>
    <w:p w:rsidR="007633E7" w:rsidRPr="008C6427" w:rsidRDefault="007633E7" w:rsidP="00FA1AA1">
      <w:pPr>
        <w:spacing w:after="0"/>
        <w:ind w:firstLine="567"/>
        <w:jc w:val="center"/>
        <w:rPr>
          <w:b/>
          <w:bCs/>
          <w:sz w:val="22"/>
          <w:szCs w:val="22"/>
        </w:rPr>
      </w:pPr>
      <w:bookmarkStart w:id="163"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3"/>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C93ED5">
      <w:pPr>
        <w:spacing w:after="0"/>
        <w:ind w:firstLine="567"/>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C93ED5">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C93ED5">
      <w:pPr>
        <w:spacing w:after="0"/>
        <w:rPr>
          <w:sz w:val="22"/>
          <w:szCs w:val="22"/>
        </w:rPr>
      </w:pPr>
      <w:r w:rsidRPr="008C6427">
        <w:rPr>
          <w:sz w:val="22"/>
          <w:szCs w:val="22"/>
        </w:rPr>
        <w:t xml:space="preserve">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289"/>
        <w:gridCol w:w="1276"/>
        <w:gridCol w:w="1842"/>
      </w:tblGrid>
      <w:tr w:rsidR="00C70643" w:rsidRPr="008C6427" w:rsidTr="00C93ED5">
        <w:trPr>
          <w:tblHeader/>
        </w:trPr>
        <w:tc>
          <w:tcPr>
            <w:tcW w:w="900" w:type="dxa"/>
            <w:shd w:val="clear" w:color="000000" w:fill="auto"/>
            <w:vAlign w:val="center"/>
          </w:tcPr>
          <w:p w:rsidR="00C93ED5" w:rsidRDefault="00C93ED5" w:rsidP="00C93ED5">
            <w:pPr>
              <w:spacing w:after="0"/>
              <w:jc w:val="left"/>
              <w:rPr>
                <w:b/>
                <w:bCs/>
                <w:sz w:val="22"/>
                <w:szCs w:val="22"/>
              </w:rPr>
            </w:pPr>
            <w:r>
              <w:rPr>
                <w:b/>
                <w:bCs/>
                <w:sz w:val="22"/>
                <w:szCs w:val="22"/>
              </w:rPr>
              <w:t>№</w:t>
            </w:r>
          </w:p>
          <w:p w:rsidR="00E74E7C" w:rsidRPr="008C6427" w:rsidRDefault="00E74E7C" w:rsidP="00C93ED5">
            <w:pPr>
              <w:spacing w:after="0"/>
              <w:jc w:val="left"/>
              <w:rPr>
                <w:b/>
                <w:bCs/>
                <w:sz w:val="22"/>
                <w:szCs w:val="22"/>
              </w:rPr>
            </w:pPr>
            <w:r w:rsidRPr="008C6427">
              <w:rPr>
                <w:b/>
                <w:bCs/>
                <w:sz w:val="22"/>
                <w:szCs w:val="22"/>
              </w:rPr>
              <w:t>п\п</w:t>
            </w:r>
          </w:p>
        </w:tc>
        <w:tc>
          <w:tcPr>
            <w:tcW w:w="6289"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276" w:type="dxa"/>
            <w:shd w:val="clear" w:color="000000" w:fill="auto"/>
          </w:tcPr>
          <w:p w:rsidR="00E74E7C" w:rsidRPr="008C6427" w:rsidRDefault="00E74E7C" w:rsidP="00C93ED5">
            <w:pPr>
              <w:spacing w:after="0"/>
              <w:jc w:val="center"/>
              <w:rPr>
                <w:b/>
                <w:bCs/>
                <w:sz w:val="22"/>
                <w:szCs w:val="22"/>
              </w:rPr>
            </w:pPr>
            <w:r w:rsidRPr="008C6427">
              <w:rPr>
                <w:b/>
                <w:bCs/>
                <w:sz w:val="22"/>
                <w:szCs w:val="22"/>
              </w:rPr>
              <w:t>Страницы</w:t>
            </w:r>
            <w:r w:rsidR="00C93ED5">
              <w:rPr>
                <w:b/>
                <w:bCs/>
                <w:sz w:val="22"/>
                <w:szCs w:val="22"/>
              </w:rPr>
              <w:t xml:space="preserve"> </w:t>
            </w:r>
            <w:r w:rsidR="00B82364">
              <w:rPr>
                <w:b/>
                <w:bCs/>
                <w:sz w:val="22"/>
                <w:szCs w:val="22"/>
              </w:rPr>
              <w:t xml:space="preserve"> </w:t>
            </w:r>
            <w:r w:rsidRPr="008C6427">
              <w:rPr>
                <w:b/>
                <w:bCs/>
                <w:sz w:val="22"/>
                <w:szCs w:val="22"/>
              </w:rPr>
              <w:t>с __ по __</w:t>
            </w:r>
          </w:p>
        </w:tc>
        <w:tc>
          <w:tcPr>
            <w:tcW w:w="1842" w:type="dxa"/>
            <w:shd w:val="clear" w:color="000000" w:fill="auto"/>
            <w:vAlign w:val="center"/>
          </w:tcPr>
          <w:p w:rsidR="00E74E7C" w:rsidRPr="008C6427" w:rsidRDefault="00E74E7C" w:rsidP="00C93ED5">
            <w:pPr>
              <w:spacing w:after="0"/>
              <w:jc w:val="center"/>
              <w:rPr>
                <w:b/>
                <w:bCs/>
                <w:sz w:val="22"/>
                <w:szCs w:val="22"/>
              </w:rPr>
            </w:pPr>
            <w:r w:rsidRPr="008C6427">
              <w:rPr>
                <w:b/>
                <w:bCs/>
                <w:sz w:val="22"/>
                <w:szCs w:val="22"/>
              </w:rPr>
              <w:t>Количество страниц</w:t>
            </w:r>
          </w:p>
        </w:tc>
      </w:tr>
      <w:tr w:rsidR="00C70643" w:rsidRPr="008C6427" w:rsidTr="00C93ED5">
        <w:tc>
          <w:tcPr>
            <w:tcW w:w="900" w:type="dxa"/>
          </w:tcPr>
          <w:p w:rsidR="007633E7" w:rsidRPr="008C6427" w:rsidRDefault="007633E7" w:rsidP="00FA1AA1">
            <w:pPr>
              <w:numPr>
                <w:ilvl w:val="0"/>
                <w:numId w:val="7"/>
              </w:numPr>
              <w:spacing w:after="0"/>
              <w:ind w:left="0" w:firstLine="0"/>
              <w:jc w:val="center"/>
              <w:rPr>
                <w:sz w:val="22"/>
                <w:szCs w:val="22"/>
              </w:rPr>
            </w:pPr>
          </w:p>
        </w:tc>
        <w:tc>
          <w:tcPr>
            <w:tcW w:w="6289" w:type="dxa"/>
          </w:tcPr>
          <w:p w:rsidR="007633E7" w:rsidRPr="008C6427" w:rsidRDefault="007633E7" w:rsidP="00177F5F">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c>
          <w:tcPr>
            <w:tcW w:w="900" w:type="dxa"/>
          </w:tcPr>
          <w:p w:rsidR="007633E7" w:rsidRPr="008C6427" w:rsidRDefault="007633E7" w:rsidP="00FA1AA1">
            <w:pPr>
              <w:numPr>
                <w:ilvl w:val="1"/>
                <w:numId w:val="7"/>
              </w:numPr>
              <w:spacing w:after="0"/>
              <w:ind w:left="0" w:firstLine="0"/>
              <w:jc w:val="center"/>
              <w:rPr>
                <w:sz w:val="22"/>
                <w:szCs w:val="22"/>
              </w:rPr>
            </w:pPr>
          </w:p>
        </w:tc>
        <w:tc>
          <w:tcPr>
            <w:tcW w:w="6289" w:type="dxa"/>
          </w:tcPr>
          <w:p w:rsidR="007633E7" w:rsidRPr="008C6427" w:rsidRDefault="007633E7" w:rsidP="00FA1AA1">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c>
          <w:tcPr>
            <w:tcW w:w="900" w:type="dxa"/>
          </w:tcPr>
          <w:p w:rsidR="007633E7" w:rsidRPr="008C6427" w:rsidRDefault="007633E7" w:rsidP="00FA1AA1">
            <w:pPr>
              <w:numPr>
                <w:ilvl w:val="1"/>
                <w:numId w:val="7"/>
              </w:numPr>
              <w:spacing w:after="0"/>
              <w:ind w:left="0" w:firstLine="0"/>
              <w:jc w:val="center"/>
              <w:rPr>
                <w:sz w:val="22"/>
                <w:szCs w:val="22"/>
              </w:rPr>
            </w:pPr>
          </w:p>
        </w:tc>
        <w:tc>
          <w:tcPr>
            <w:tcW w:w="6289" w:type="dxa"/>
          </w:tcPr>
          <w:p w:rsidR="007633E7" w:rsidRPr="008C6427" w:rsidRDefault="007633E7" w:rsidP="00FA1AA1">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289" w:type="dxa"/>
          </w:tcPr>
          <w:p w:rsidR="007633E7" w:rsidRPr="008C6427" w:rsidRDefault="007633E7" w:rsidP="00FA1AA1">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c>
          <w:tcPr>
            <w:tcW w:w="900" w:type="dxa"/>
          </w:tcPr>
          <w:p w:rsidR="007633E7" w:rsidRPr="008C6427" w:rsidRDefault="007633E7" w:rsidP="00FA1AA1">
            <w:pPr>
              <w:numPr>
                <w:ilvl w:val="0"/>
                <w:numId w:val="7"/>
              </w:numPr>
              <w:spacing w:after="0"/>
              <w:ind w:left="0" w:firstLine="0"/>
              <w:jc w:val="center"/>
              <w:rPr>
                <w:sz w:val="22"/>
                <w:szCs w:val="22"/>
              </w:rPr>
            </w:pPr>
          </w:p>
        </w:tc>
        <w:tc>
          <w:tcPr>
            <w:tcW w:w="6289" w:type="dxa"/>
          </w:tcPr>
          <w:p w:rsidR="007633E7" w:rsidRPr="008C6427" w:rsidRDefault="007633E7" w:rsidP="002E75B2">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c>
          <w:tcPr>
            <w:tcW w:w="900" w:type="dxa"/>
          </w:tcPr>
          <w:p w:rsidR="007633E7" w:rsidRPr="008C6427" w:rsidRDefault="007633E7" w:rsidP="00FA1AA1">
            <w:pPr>
              <w:numPr>
                <w:ilvl w:val="0"/>
                <w:numId w:val="7"/>
              </w:numPr>
              <w:spacing w:after="0"/>
              <w:ind w:left="0" w:firstLine="0"/>
              <w:jc w:val="center"/>
              <w:rPr>
                <w:sz w:val="22"/>
                <w:szCs w:val="22"/>
              </w:rPr>
            </w:pPr>
          </w:p>
        </w:tc>
        <w:tc>
          <w:tcPr>
            <w:tcW w:w="6289" w:type="dxa"/>
          </w:tcPr>
          <w:p w:rsidR="007633E7" w:rsidRPr="008C6427" w:rsidRDefault="007633E7" w:rsidP="00F80EDE">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c>
          <w:tcPr>
            <w:tcW w:w="900" w:type="dxa"/>
          </w:tcPr>
          <w:p w:rsidR="007633E7" w:rsidRPr="008C6427" w:rsidRDefault="007633E7" w:rsidP="00FA1AA1">
            <w:pPr>
              <w:numPr>
                <w:ilvl w:val="0"/>
                <w:numId w:val="7"/>
              </w:numPr>
              <w:spacing w:after="0"/>
              <w:ind w:left="0" w:firstLine="0"/>
              <w:jc w:val="center"/>
              <w:rPr>
                <w:sz w:val="22"/>
                <w:szCs w:val="22"/>
              </w:rPr>
            </w:pPr>
          </w:p>
        </w:tc>
        <w:tc>
          <w:tcPr>
            <w:tcW w:w="6289" w:type="dxa"/>
          </w:tcPr>
          <w:p w:rsidR="007633E7" w:rsidRPr="008C6427" w:rsidRDefault="007633E7" w:rsidP="00FA1AA1">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c>
          <w:tcPr>
            <w:tcW w:w="900" w:type="dxa"/>
          </w:tcPr>
          <w:p w:rsidR="007633E7" w:rsidRPr="008C6427" w:rsidRDefault="007633E7" w:rsidP="00FA1AA1">
            <w:pPr>
              <w:numPr>
                <w:ilvl w:val="0"/>
                <w:numId w:val="7"/>
              </w:numPr>
              <w:spacing w:after="0"/>
              <w:ind w:left="0" w:firstLine="0"/>
              <w:jc w:val="center"/>
              <w:rPr>
                <w:sz w:val="22"/>
                <w:szCs w:val="22"/>
              </w:rPr>
            </w:pPr>
          </w:p>
        </w:tc>
        <w:tc>
          <w:tcPr>
            <w:tcW w:w="6289" w:type="dxa"/>
          </w:tcPr>
          <w:p w:rsidR="007633E7" w:rsidRPr="008C6427" w:rsidRDefault="007633E7" w:rsidP="00FA1AA1">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c>
          <w:tcPr>
            <w:tcW w:w="900" w:type="dxa"/>
          </w:tcPr>
          <w:p w:rsidR="007633E7" w:rsidRPr="008C6427" w:rsidRDefault="007633E7" w:rsidP="00FA1AA1">
            <w:pPr>
              <w:numPr>
                <w:ilvl w:val="0"/>
                <w:numId w:val="7"/>
              </w:numPr>
              <w:spacing w:after="0"/>
              <w:ind w:left="0" w:firstLine="0"/>
              <w:jc w:val="center"/>
              <w:rPr>
                <w:sz w:val="22"/>
                <w:szCs w:val="22"/>
              </w:rPr>
            </w:pPr>
          </w:p>
        </w:tc>
        <w:tc>
          <w:tcPr>
            <w:tcW w:w="6289" w:type="dxa"/>
          </w:tcPr>
          <w:p w:rsidR="007633E7" w:rsidRPr="008C6427" w:rsidRDefault="007633E7" w:rsidP="00FA1AA1">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c>
          <w:tcPr>
            <w:tcW w:w="900" w:type="dxa"/>
          </w:tcPr>
          <w:p w:rsidR="007633E7" w:rsidRPr="008C6427" w:rsidRDefault="007633E7" w:rsidP="00FA1AA1">
            <w:pPr>
              <w:numPr>
                <w:ilvl w:val="0"/>
                <w:numId w:val="7"/>
              </w:numPr>
              <w:spacing w:after="0"/>
              <w:ind w:left="0" w:firstLine="0"/>
              <w:jc w:val="center"/>
              <w:rPr>
                <w:sz w:val="22"/>
                <w:szCs w:val="22"/>
              </w:rPr>
            </w:pPr>
          </w:p>
        </w:tc>
        <w:tc>
          <w:tcPr>
            <w:tcW w:w="6289" w:type="dxa"/>
          </w:tcPr>
          <w:p w:rsidR="007633E7" w:rsidRPr="008C6427" w:rsidRDefault="007633E7" w:rsidP="00FA1AA1">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c>
          <w:tcPr>
            <w:tcW w:w="900" w:type="dxa"/>
          </w:tcPr>
          <w:p w:rsidR="0033624F" w:rsidRPr="008C6427" w:rsidRDefault="0033624F" w:rsidP="00FA1AA1">
            <w:pPr>
              <w:numPr>
                <w:ilvl w:val="0"/>
                <w:numId w:val="7"/>
              </w:numPr>
              <w:spacing w:after="0"/>
              <w:ind w:left="0" w:firstLine="0"/>
              <w:jc w:val="center"/>
              <w:rPr>
                <w:sz w:val="22"/>
                <w:szCs w:val="22"/>
              </w:rPr>
            </w:pPr>
          </w:p>
        </w:tc>
        <w:tc>
          <w:tcPr>
            <w:tcW w:w="6289" w:type="dxa"/>
          </w:tcPr>
          <w:p w:rsidR="0033624F" w:rsidRPr="008C6427" w:rsidRDefault="0033624F" w:rsidP="00FA1AA1">
            <w:pPr>
              <w:spacing w:after="0"/>
              <w:rPr>
                <w:sz w:val="22"/>
                <w:szCs w:val="22"/>
              </w:rPr>
            </w:pPr>
          </w:p>
        </w:tc>
        <w:tc>
          <w:tcPr>
            <w:tcW w:w="1276" w:type="dxa"/>
          </w:tcPr>
          <w:p w:rsidR="0033624F" w:rsidRPr="008C6427" w:rsidRDefault="0033624F" w:rsidP="00FA1AA1">
            <w:pPr>
              <w:spacing w:after="0"/>
              <w:rPr>
                <w:sz w:val="22"/>
                <w:szCs w:val="22"/>
              </w:rPr>
            </w:pPr>
          </w:p>
        </w:tc>
        <w:tc>
          <w:tcPr>
            <w:tcW w:w="1842" w:type="dxa"/>
          </w:tcPr>
          <w:p w:rsidR="0033624F" w:rsidRPr="008C6427" w:rsidRDefault="0033624F" w:rsidP="00FA1AA1">
            <w:pPr>
              <w:spacing w:after="0"/>
              <w:ind w:firstLine="567"/>
              <w:rPr>
                <w:sz w:val="22"/>
                <w:szCs w:val="22"/>
              </w:rPr>
            </w:pPr>
          </w:p>
        </w:tc>
      </w:tr>
      <w:tr w:rsidR="00C70643" w:rsidRPr="008C6427" w:rsidTr="00C93ED5">
        <w:tc>
          <w:tcPr>
            <w:tcW w:w="900" w:type="dxa"/>
          </w:tcPr>
          <w:p w:rsidR="007633E7" w:rsidRPr="008C6427" w:rsidRDefault="007633E7" w:rsidP="00FA1AA1">
            <w:pPr>
              <w:numPr>
                <w:ilvl w:val="0"/>
                <w:numId w:val="7"/>
              </w:numPr>
              <w:spacing w:after="0"/>
              <w:ind w:left="0" w:firstLine="0"/>
              <w:jc w:val="center"/>
              <w:rPr>
                <w:sz w:val="22"/>
                <w:szCs w:val="22"/>
              </w:rPr>
            </w:pPr>
          </w:p>
        </w:tc>
        <w:tc>
          <w:tcPr>
            <w:tcW w:w="6289" w:type="dxa"/>
          </w:tcPr>
          <w:p w:rsidR="007633E7" w:rsidRPr="008C6427" w:rsidRDefault="007633E7" w:rsidP="00FA1AA1">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c>
          <w:tcPr>
            <w:tcW w:w="900" w:type="dxa"/>
          </w:tcPr>
          <w:p w:rsidR="007633E7" w:rsidRPr="008C6427" w:rsidRDefault="007633E7" w:rsidP="00FA1AA1">
            <w:pPr>
              <w:numPr>
                <w:ilvl w:val="0"/>
                <w:numId w:val="7"/>
              </w:numPr>
              <w:spacing w:after="0"/>
              <w:ind w:left="0" w:firstLine="0"/>
              <w:jc w:val="center"/>
              <w:rPr>
                <w:sz w:val="22"/>
                <w:szCs w:val="22"/>
              </w:rPr>
            </w:pPr>
          </w:p>
        </w:tc>
        <w:tc>
          <w:tcPr>
            <w:tcW w:w="6289" w:type="dxa"/>
          </w:tcPr>
          <w:p w:rsidR="007633E7" w:rsidRPr="008C6427" w:rsidRDefault="007633E7" w:rsidP="00FA1AA1">
            <w:pPr>
              <w:autoSpaceDE w:val="0"/>
              <w:autoSpaceDN w:val="0"/>
              <w:adjustRightInd w:val="0"/>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4" w:name="_Ref166329536"/>
      <w:bookmarkStart w:id="165" w:name="_Toc61602009"/>
      <w:bookmarkStart w:id="166" w:name="_Toc121292706"/>
      <w:bookmarkStart w:id="167" w:name="_Toc127334286"/>
      <w:r w:rsidRPr="008C6427">
        <w:rPr>
          <w:sz w:val="22"/>
          <w:szCs w:val="22"/>
        </w:rPr>
        <w:lastRenderedPageBreak/>
        <w:t xml:space="preserve">ФОРМА 2. </w:t>
      </w:r>
      <w:r w:rsidR="004E41D6" w:rsidRPr="008C6427">
        <w:rPr>
          <w:sz w:val="22"/>
          <w:szCs w:val="22"/>
        </w:rPr>
        <w:t>ПИСЬМО О ПОДАЧЕ ОФЕРТЫ</w:t>
      </w:r>
      <w:bookmarkEnd w:id="164"/>
      <w:bookmarkEnd w:id="165"/>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 xml:space="preserve">«_____»__________года </w:t>
            </w:r>
            <w:r w:rsidR="00C93ED5">
              <w:rPr>
                <w:sz w:val="22"/>
                <w:szCs w:val="22"/>
              </w:rPr>
              <w:t xml:space="preserve"> </w:t>
            </w:r>
            <w:r w:rsidRPr="008C6427">
              <w:rPr>
                <w:sz w:val="22"/>
                <w:szCs w:val="22"/>
              </w:rPr>
              <w:t>№______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C93ED5">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C93ED5">
      <w:pPr>
        <w:tabs>
          <w:tab w:val="left" w:pos="1080"/>
        </w:tabs>
        <w:spacing w:after="0"/>
        <w:ind w:firstLine="567"/>
        <w:rPr>
          <w:sz w:val="22"/>
          <w:szCs w:val="22"/>
        </w:rPr>
      </w:pPr>
    </w:p>
    <w:p w:rsidR="0007258B" w:rsidRPr="008C6427" w:rsidRDefault="0007258B" w:rsidP="00C93ED5">
      <w:pPr>
        <w:tabs>
          <w:tab w:val="left" w:pos="1080"/>
        </w:tabs>
        <w:spacing w:after="0"/>
        <w:ind w:firstLine="567"/>
        <w:rPr>
          <w:sz w:val="22"/>
          <w:szCs w:val="22"/>
        </w:rPr>
      </w:pPr>
      <w:r w:rsidRPr="008C6427">
        <w:rPr>
          <w:sz w:val="22"/>
          <w:szCs w:val="22"/>
        </w:rPr>
        <w:t xml:space="preserve">____________________________________________________________________, </w:t>
      </w:r>
    </w:p>
    <w:p w:rsidR="0007258B" w:rsidRPr="008C6427" w:rsidRDefault="0007258B" w:rsidP="00C93ED5">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C93ED5">
      <w:pPr>
        <w:tabs>
          <w:tab w:val="left" w:pos="1080"/>
        </w:tabs>
        <w:spacing w:after="0"/>
        <w:ind w:firstLine="567"/>
        <w:rPr>
          <w:sz w:val="22"/>
          <w:szCs w:val="22"/>
        </w:rPr>
      </w:pPr>
    </w:p>
    <w:p w:rsidR="0007258B" w:rsidRPr="008C6427" w:rsidRDefault="0007258B" w:rsidP="00C93ED5">
      <w:pPr>
        <w:tabs>
          <w:tab w:val="left" w:pos="1080"/>
        </w:tabs>
        <w:spacing w:after="0"/>
        <w:ind w:firstLine="567"/>
        <w:rPr>
          <w:sz w:val="22"/>
          <w:szCs w:val="22"/>
        </w:rPr>
      </w:pPr>
    </w:p>
    <w:p w:rsidR="0007258B" w:rsidRPr="008C6427" w:rsidRDefault="0007258B" w:rsidP="00C93ED5">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C93ED5">
      <w:pPr>
        <w:tabs>
          <w:tab w:val="left" w:pos="1080"/>
        </w:tabs>
        <w:spacing w:after="0"/>
        <w:ind w:firstLine="567"/>
        <w:rPr>
          <w:sz w:val="22"/>
          <w:szCs w:val="22"/>
        </w:rPr>
      </w:pPr>
    </w:p>
    <w:p w:rsidR="0007258B" w:rsidRPr="008C6427" w:rsidRDefault="0007258B" w:rsidP="00C93ED5">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C93ED5">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C93ED5">
      <w:pPr>
        <w:tabs>
          <w:tab w:val="left" w:pos="1080"/>
        </w:tabs>
        <w:spacing w:after="0"/>
        <w:ind w:firstLine="567"/>
        <w:rPr>
          <w:sz w:val="22"/>
          <w:szCs w:val="22"/>
        </w:rPr>
      </w:pPr>
    </w:p>
    <w:p w:rsidR="0007258B" w:rsidRPr="008C6427" w:rsidRDefault="0007258B" w:rsidP="00C93ED5">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C93ED5">
      <w:pPr>
        <w:tabs>
          <w:tab w:val="left" w:pos="1080"/>
        </w:tabs>
        <w:spacing w:after="0"/>
        <w:ind w:firstLine="567"/>
        <w:rPr>
          <w:sz w:val="22"/>
          <w:szCs w:val="22"/>
        </w:rPr>
      </w:pPr>
    </w:p>
    <w:p w:rsidR="0007258B" w:rsidRPr="008C6427" w:rsidRDefault="0007258B" w:rsidP="00C93ED5">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C93ED5">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C93ED5">
            <w:pPr>
              <w:tabs>
                <w:tab w:val="left" w:pos="1080"/>
              </w:tabs>
              <w:spacing w:after="0"/>
              <w:ind w:firstLine="567"/>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C93ED5">
            <w:pPr>
              <w:tabs>
                <w:tab w:val="left" w:pos="1080"/>
              </w:tabs>
              <w:spacing w:after="0"/>
              <w:ind w:firstLine="567"/>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C93ED5">
            <w:pPr>
              <w:tabs>
                <w:tab w:val="left" w:pos="1080"/>
              </w:tabs>
              <w:spacing w:after="0"/>
              <w:ind w:firstLine="567"/>
              <w:rPr>
                <w:sz w:val="22"/>
                <w:szCs w:val="22"/>
              </w:rPr>
            </w:pPr>
            <w:r w:rsidRPr="008C6427">
              <w:rPr>
                <w:sz w:val="22"/>
                <w:szCs w:val="22"/>
              </w:rPr>
              <w:t>Итого,</w:t>
            </w:r>
          </w:p>
          <w:p w:rsidR="0007258B" w:rsidRPr="008C6427" w:rsidRDefault="0007258B" w:rsidP="00C93ED5">
            <w:pPr>
              <w:tabs>
                <w:tab w:val="left" w:pos="1080"/>
              </w:tabs>
              <w:spacing w:after="0"/>
              <w:ind w:firstLine="567"/>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C93ED5">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07258B" w:rsidP="00C93ED5">
      <w:pPr>
        <w:tabs>
          <w:tab w:val="left" w:pos="1080"/>
        </w:tabs>
        <w:spacing w:after="0"/>
        <w:ind w:firstLine="567"/>
        <w:rPr>
          <w:sz w:val="22"/>
          <w:szCs w:val="22"/>
        </w:rPr>
      </w:pPr>
      <w:r w:rsidRPr="008C6427">
        <w:rPr>
          <w:sz w:val="22"/>
          <w:szCs w:val="22"/>
        </w:rPr>
        <w:t>Начало выполнения __________________________________.</w:t>
      </w:r>
    </w:p>
    <w:p w:rsidR="0007258B" w:rsidRPr="008C6427" w:rsidRDefault="0007258B" w:rsidP="00C93ED5">
      <w:pPr>
        <w:tabs>
          <w:tab w:val="left" w:pos="1080"/>
        </w:tabs>
        <w:spacing w:after="0"/>
        <w:ind w:firstLine="567"/>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C93ED5">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C93ED5">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C93ED5">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C93ED5">
      <w:pPr>
        <w:widowControl w:val="0"/>
        <w:numPr>
          <w:ilvl w:val="0"/>
          <w:numId w:val="33"/>
        </w:numPr>
        <w:tabs>
          <w:tab w:val="left" w:pos="1080"/>
        </w:tabs>
        <w:suppressAutoHyphens/>
        <w:spacing w:after="0"/>
        <w:ind w:left="0" w:firstLine="567"/>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C93ED5">
      <w:pPr>
        <w:widowControl w:val="0"/>
        <w:numPr>
          <w:ilvl w:val="0"/>
          <w:numId w:val="33"/>
        </w:numPr>
        <w:tabs>
          <w:tab w:val="left" w:pos="1080"/>
        </w:tabs>
        <w:suppressAutoHyphens/>
        <w:spacing w:after="0"/>
        <w:ind w:left="0" w:firstLine="567"/>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C93ED5">
      <w:pPr>
        <w:widowControl w:val="0"/>
        <w:numPr>
          <w:ilvl w:val="0"/>
          <w:numId w:val="33"/>
        </w:numPr>
        <w:tabs>
          <w:tab w:val="left" w:pos="1080"/>
        </w:tabs>
        <w:suppressAutoHyphens/>
        <w:spacing w:after="0"/>
        <w:ind w:left="0" w:firstLine="567"/>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C93ED5">
      <w:pPr>
        <w:widowControl w:val="0"/>
        <w:numPr>
          <w:ilvl w:val="0"/>
          <w:numId w:val="34"/>
        </w:numPr>
        <w:tabs>
          <w:tab w:val="left" w:pos="1080"/>
        </w:tabs>
        <w:suppressAutoHyphens/>
        <w:spacing w:after="0" w:line="360" w:lineRule="auto"/>
        <w:ind w:left="0" w:firstLine="567"/>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C93ED5">
      <w:pPr>
        <w:widowControl w:val="0"/>
        <w:numPr>
          <w:ilvl w:val="0"/>
          <w:numId w:val="34"/>
        </w:numPr>
        <w:tabs>
          <w:tab w:val="left" w:pos="1080"/>
        </w:tabs>
        <w:suppressAutoHyphens/>
        <w:spacing w:after="0" w:line="360" w:lineRule="auto"/>
        <w:ind w:left="0" w:firstLine="567"/>
        <w:rPr>
          <w:sz w:val="22"/>
          <w:szCs w:val="22"/>
        </w:rPr>
      </w:pPr>
      <w:r w:rsidRPr="008C6427">
        <w:rPr>
          <w:sz w:val="22"/>
          <w:szCs w:val="22"/>
        </w:rPr>
        <w:lastRenderedPageBreak/>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C93ED5">
      <w:pPr>
        <w:widowControl w:val="0"/>
        <w:numPr>
          <w:ilvl w:val="0"/>
          <w:numId w:val="34"/>
        </w:numPr>
        <w:tabs>
          <w:tab w:val="left" w:pos="1080"/>
        </w:tabs>
        <w:suppressAutoHyphens/>
        <w:spacing w:after="0" w:line="360" w:lineRule="auto"/>
        <w:ind w:left="0" w:firstLine="567"/>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w:t>
      </w:r>
      <w:r w:rsidR="00C93ED5">
        <w:rPr>
          <w:sz w:val="22"/>
          <w:szCs w:val="22"/>
        </w:rPr>
        <w:t xml:space="preserve">                             </w:t>
      </w:r>
      <w:r w:rsidRPr="008C6427">
        <w:rPr>
          <w:sz w:val="22"/>
          <w:szCs w:val="22"/>
        </w:rPr>
        <w:t>о закупке;</w:t>
      </w:r>
    </w:p>
    <w:p w:rsidR="0007258B" w:rsidRPr="008C6427" w:rsidRDefault="0007258B" w:rsidP="00C93ED5">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полностью удовлетворяет требованиям к Участникам закупки </w:t>
      </w:r>
      <w:r w:rsidR="00C93ED5">
        <w:rPr>
          <w:sz w:val="22"/>
          <w:szCs w:val="22"/>
        </w:rPr>
        <w:t xml:space="preserve">                   </w:t>
      </w:r>
      <w:r w:rsidRPr="008C6427">
        <w:rPr>
          <w:sz w:val="22"/>
          <w:szCs w:val="22"/>
        </w:rPr>
        <w:t>и в частности:</w:t>
      </w:r>
    </w:p>
    <w:p w:rsidR="0007258B" w:rsidRPr="008C6427" w:rsidRDefault="0007258B" w:rsidP="00C93ED5">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C93ED5">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C93ED5">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C93ED5">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 xml:space="preserve">соглашается на обработку персональных данных, представленных в Заявке в соответствии </w:t>
      </w:r>
      <w:r w:rsidR="00C93ED5">
        <w:rPr>
          <w:sz w:val="22"/>
          <w:szCs w:val="22"/>
        </w:rPr>
        <w:t xml:space="preserve">                         </w:t>
      </w:r>
      <w:r w:rsidRPr="008C6427">
        <w:rPr>
          <w:sz w:val="22"/>
          <w:szCs w:val="22"/>
        </w:rPr>
        <w:t>в соответствии с Федеральным законом от 27.07.2006 № 152-ФЗ «О персональных данных»;</w:t>
      </w:r>
    </w:p>
    <w:p w:rsidR="0007258B" w:rsidRPr="008C6427" w:rsidRDefault="0007258B" w:rsidP="00C93ED5">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4B19CF">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4B19CF">
            <w:pPr>
              <w:tabs>
                <w:tab w:val="left" w:pos="1080"/>
              </w:tabs>
              <w:spacing w:after="0"/>
              <w:jc w:val="center"/>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4B19CF">
            <w:pPr>
              <w:tabs>
                <w:tab w:val="left" w:pos="1080"/>
              </w:tabs>
              <w:spacing w:after="0"/>
              <w:jc w:val="center"/>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4B19CF">
            <w:pPr>
              <w:tabs>
                <w:tab w:val="left" w:pos="1080"/>
              </w:tabs>
              <w:spacing w:after="0"/>
              <w:jc w:val="center"/>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4B19CF">
            <w:pPr>
              <w:tabs>
                <w:tab w:val="left" w:pos="1080"/>
              </w:tabs>
              <w:spacing w:after="0"/>
              <w:jc w:val="center"/>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4B19CF">
            <w:pPr>
              <w:tabs>
                <w:tab w:val="left" w:pos="1080"/>
              </w:tabs>
              <w:spacing w:after="0"/>
              <w:jc w:val="center"/>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4B19CF">
            <w:pPr>
              <w:tabs>
                <w:tab w:val="left" w:pos="1080"/>
              </w:tabs>
              <w:spacing w:after="0"/>
              <w:jc w:val="center"/>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4B19CF">
            <w:pPr>
              <w:tabs>
                <w:tab w:val="left" w:pos="1080"/>
              </w:tabs>
              <w:spacing w:after="0"/>
              <w:jc w:val="center"/>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4B19CF">
            <w:pPr>
              <w:tabs>
                <w:tab w:val="left" w:pos="1080"/>
              </w:tabs>
              <w:spacing w:after="0"/>
              <w:jc w:val="center"/>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4B19CF">
      <w:pPr>
        <w:tabs>
          <w:tab w:val="left" w:pos="1080"/>
        </w:tabs>
        <w:spacing w:after="0"/>
        <w:ind w:firstLine="567"/>
        <w:rPr>
          <w:b/>
          <w:sz w:val="22"/>
          <w:szCs w:val="22"/>
        </w:rPr>
      </w:pPr>
      <w:r w:rsidRPr="008C6427">
        <w:rPr>
          <w:b/>
          <w:sz w:val="22"/>
          <w:szCs w:val="22"/>
        </w:rPr>
        <w:t>М.П.</w:t>
      </w:r>
    </w:p>
    <w:p w:rsidR="0007258B" w:rsidRPr="008C6427" w:rsidRDefault="0007258B" w:rsidP="004B19CF">
      <w:pPr>
        <w:tabs>
          <w:tab w:val="left" w:pos="1080"/>
        </w:tabs>
        <w:spacing w:after="0"/>
        <w:ind w:firstLine="567"/>
        <w:rPr>
          <w:sz w:val="22"/>
          <w:szCs w:val="22"/>
        </w:rPr>
      </w:pPr>
    </w:p>
    <w:p w:rsidR="0007258B" w:rsidRPr="008C6427" w:rsidRDefault="0007258B" w:rsidP="004B19CF">
      <w:pPr>
        <w:tabs>
          <w:tab w:val="left" w:pos="1080"/>
        </w:tabs>
        <w:spacing w:after="0"/>
        <w:ind w:firstLine="567"/>
        <w:rPr>
          <w:b/>
          <w:sz w:val="22"/>
          <w:szCs w:val="22"/>
        </w:rPr>
      </w:pPr>
      <w:r w:rsidRPr="008C6427">
        <w:rPr>
          <w:b/>
          <w:sz w:val="22"/>
          <w:szCs w:val="22"/>
        </w:rPr>
        <w:t>Инструкции по заполнению</w:t>
      </w:r>
    </w:p>
    <w:p w:rsidR="0007258B" w:rsidRPr="008C6427" w:rsidRDefault="0007258B" w:rsidP="004B19CF">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4B19CF">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w:t>
      </w:r>
      <w:r w:rsidRPr="008C6427">
        <w:rPr>
          <w:sz w:val="22"/>
          <w:szCs w:val="22"/>
        </w:rPr>
        <w:lastRenderedPageBreak/>
        <w:t>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4B19CF">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4B19CF">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должен указать стоимость выполнения поставок, работ (услуг) цифрами и словами, </w:t>
      </w:r>
      <w:r w:rsidR="004B19CF">
        <w:rPr>
          <w:sz w:val="22"/>
          <w:szCs w:val="22"/>
        </w:rPr>
        <w:t xml:space="preserve">                    </w:t>
      </w:r>
      <w:r w:rsidRPr="008C6427">
        <w:rPr>
          <w:sz w:val="22"/>
          <w:szCs w:val="22"/>
        </w:rPr>
        <w:t>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4B19CF">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должен указать срок действия заявки согласно требованиям документации </w:t>
      </w:r>
      <w:r w:rsidR="004B19CF">
        <w:rPr>
          <w:sz w:val="22"/>
          <w:szCs w:val="22"/>
        </w:rPr>
        <w:t xml:space="preserve">                    </w:t>
      </w:r>
      <w:r w:rsidRPr="008C6427">
        <w:rPr>
          <w:sz w:val="22"/>
          <w:szCs w:val="22"/>
        </w:rPr>
        <w:t>о закупке.</w:t>
      </w:r>
    </w:p>
    <w:p w:rsidR="0007258B" w:rsidRPr="008C6427" w:rsidRDefault="0007258B" w:rsidP="004B19CF">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должен перечислить и указать объем каждого из прилагаемых к письму </w:t>
      </w:r>
      <w:r w:rsidR="004B19CF">
        <w:rPr>
          <w:sz w:val="22"/>
          <w:szCs w:val="22"/>
        </w:rPr>
        <w:t xml:space="preserve">                          </w:t>
      </w:r>
      <w:r w:rsidRPr="008C6427">
        <w:rPr>
          <w:sz w:val="22"/>
          <w:szCs w:val="22"/>
        </w:rPr>
        <w:t>о подаче оферты документов, определяющих суть его технико-коммерческого предложения.</w:t>
      </w:r>
    </w:p>
    <w:p w:rsidR="0007258B" w:rsidRPr="008C6427" w:rsidRDefault="0007258B" w:rsidP="004B19CF">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8" w:name="_Ref166330580"/>
      <w:r w:rsidRPr="008C6427">
        <w:rPr>
          <w:sz w:val="22"/>
          <w:szCs w:val="22"/>
        </w:rPr>
        <w:lastRenderedPageBreak/>
        <w:tab/>
      </w:r>
      <w:bookmarkStart w:id="169" w:name="_Toc61602010"/>
      <w:r w:rsidR="00EF6612" w:rsidRPr="008C6427">
        <w:rPr>
          <w:sz w:val="22"/>
          <w:szCs w:val="22"/>
        </w:rPr>
        <w:t xml:space="preserve">ФОРМА </w:t>
      </w:r>
      <w:r w:rsidR="002162C5" w:rsidRPr="008C6427">
        <w:rPr>
          <w:sz w:val="22"/>
          <w:szCs w:val="22"/>
        </w:rPr>
        <w:t xml:space="preserve">3. </w:t>
      </w:r>
      <w:bookmarkEnd w:id="166"/>
      <w:bookmarkEnd w:id="167"/>
      <w:bookmarkEnd w:id="168"/>
      <w:r w:rsidR="00EF6612" w:rsidRPr="008C6427">
        <w:rPr>
          <w:sz w:val="22"/>
          <w:szCs w:val="22"/>
        </w:rPr>
        <w:t xml:space="preserve"> </w:t>
      </w:r>
      <w:r w:rsidR="004E41D6" w:rsidRPr="008C6427">
        <w:rPr>
          <w:sz w:val="22"/>
          <w:szCs w:val="22"/>
        </w:rPr>
        <w:t>АНКЕТА УЧАСТНИКА ЗАКУПКИ</w:t>
      </w:r>
      <w:bookmarkEnd w:id="169"/>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70" w:name="_Toc298234715"/>
      <w:bookmarkStart w:id="171" w:name="_Toc255987077"/>
      <w:bookmarkStart w:id="172" w:name="_Toc307936269"/>
      <w:r w:rsidRPr="008C6427">
        <w:rPr>
          <w:sz w:val="22"/>
          <w:szCs w:val="22"/>
        </w:rPr>
        <w:t>Анкета Участника закупки</w:t>
      </w:r>
      <w:bookmarkEnd w:id="170"/>
      <w:bookmarkEnd w:id="171"/>
      <w:bookmarkEnd w:id="172"/>
    </w:p>
    <w:p w:rsidR="00C56564" w:rsidRPr="008C6427" w:rsidRDefault="00C56564" w:rsidP="00C56564">
      <w:pPr>
        <w:tabs>
          <w:tab w:val="left" w:pos="1080"/>
        </w:tabs>
        <w:spacing w:after="0"/>
        <w:ind w:firstLine="540"/>
        <w:rPr>
          <w:b/>
          <w:sz w:val="22"/>
          <w:szCs w:val="22"/>
        </w:rPr>
      </w:pPr>
      <w:bookmarkStart w:id="173"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3"/>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B19CF">
              <w:rPr>
                <w:sz w:val="22"/>
                <w:szCs w:val="22"/>
              </w:rPr>
              <w:t xml:space="preserve"> п/п</w:t>
            </w:r>
          </w:p>
        </w:tc>
        <w:tc>
          <w:tcPr>
            <w:tcW w:w="2771"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w:t>
            </w:r>
            <w:r w:rsidR="004B19CF">
              <w:rPr>
                <w:sz w:val="22"/>
                <w:szCs w:val="22"/>
              </w:rPr>
              <w:t xml:space="preserve">                                     </w:t>
            </w:r>
            <w:r w:rsidRPr="008C6427">
              <w:rPr>
                <w:sz w:val="22"/>
                <w:szCs w:val="22"/>
              </w:rPr>
              <w:t>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Свидетельство о внесении в Единый государственный реестр юридических лиц/Единый государственный реестр индивидуальных предпринимателей (дата </w:t>
            </w:r>
            <w:r w:rsidR="004B19CF">
              <w:rPr>
                <w:sz w:val="22"/>
                <w:szCs w:val="22"/>
              </w:rPr>
              <w:t xml:space="preserve">                       </w:t>
            </w:r>
            <w:r w:rsidRPr="008C6427">
              <w:rPr>
                <w:sz w:val="22"/>
                <w:szCs w:val="22"/>
              </w:rPr>
              <w:t>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Сведения о среднесписочной численности </w:t>
            </w:r>
            <w:r w:rsidR="004B19CF">
              <w:rPr>
                <w:sz w:val="22"/>
                <w:szCs w:val="22"/>
              </w:rPr>
              <w:t xml:space="preserve">                                  </w:t>
            </w:r>
            <w:r w:rsidRPr="008C6427">
              <w:rPr>
                <w:sz w:val="22"/>
                <w:szCs w:val="22"/>
              </w:rPr>
              <w:t>(на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Сведения о наличии (отсутствии) нарушений требований Налогового кодекса РФ (в текущем году </w:t>
            </w:r>
            <w:r w:rsidR="004B19CF">
              <w:rPr>
                <w:sz w:val="22"/>
                <w:szCs w:val="22"/>
              </w:rPr>
              <w:t xml:space="preserve">                 </w:t>
            </w:r>
            <w:r w:rsidRPr="008C6427">
              <w:rPr>
                <w:sz w:val="22"/>
                <w:szCs w:val="22"/>
              </w:rPr>
              <w:t>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18.</w:t>
            </w:r>
          </w:p>
        </w:tc>
        <w:tc>
          <w:tcPr>
            <w:tcW w:w="2771" w:type="pct"/>
            <w:vAlign w:val="center"/>
          </w:tcPr>
          <w:p w:rsidR="00C56564" w:rsidRPr="008C6427" w:rsidRDefault="00C56564" w:rsidP="004B19CF">
            <w:pPr>
              <w:tabs>
                <w:tab w:val="left" w:pos="1080"/>
              </w:tabs>
              <w:spacing w:after="0"/>
              <w:ind w:firstLine="33"/>
              <w:rPr>
                <w:sz w:val="22"/>
                <w:szCs w:val="22"/>
              </w:rPr>
            </w:pPr>
            <w:r w:rsidRPr="008C6427">
              <w:rPr>
                <w:sz w:val="22"/>
                <w:szCs w:val="22"/>
              </w:rPr>
              <w:t>Телефоны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Фамилия, Имя и Отчество ответственного лица Участника закупки с указанием должности </w:t>
            </w:r>
            <w:r w:rsidR="004B19CF">
              <w:rPr>
                <w:sz w:val="22"/>
                <w:szCs w:val="22"/>
              </w:rPr>
              <w:t xml:space="preserve">                                        </w:t>
            </w:r>
            <w:r w:rsidRPr="008C6427">
              <w:rPr>
                <w:sz w:val="22"/>
                <w:szCs w:val="22"/>
              </w:rPr>
              <w:t>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B19CF">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4B19CF">
      <w:pPr>
        <w:autoSpaceDE w:val="0"/>
        <w:autoSpaceDN w:val="0"/>
        <w:adjustRightInd w:val="0"/>
        <w:spacing w:after="0"/>
        <w:ind w:firstLine="567"/>
        <w:rPr>
          <w:b/>
          <w:sz w:val="22"/>
          <w:szCs w:val="22"/>
        </w:rPr>
      </w:pPr>
    </w:p>
    <w:p w:rsidR="00F72CFB" w:rsidRPr="008C6427" w:rsidRDefault="00F72CFB" w:rsidP="004B19CF">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B19CF">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B19CF">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6" w:history="1">
        <w:r w:rsidRPr="008C6427">
          <w:rPr>
            <w:sz w:val="22"/>
            <w:szCs w:val="22"/>
          </w:rPr>
          <w:t>Конвенцию</w:t>
        </w:r>
      </w:hyperlink>
      <w:r w:rsidRPr="008C6427">
        <w:rPr>
          <w:sz w:val="22"/>
          <w:szCs w:val="22"/>
        </w:rPr>
        <w:t xml:space="preserve"> ООН против коррупции в 2006 году (8 марта </w:t>
      </w:r>
      <w:r w:rsidR="004B19CF">
        <w:rPr>
          <w:sz w:val="22"/>
          <w:szCs w:val="22"/>
        </w:rPr>
        <w:t xml:space="preserve">               </w:t>
      </w:r>
      <w:r w:rsidRPr="008C6427">
        <w:rPr>
          <w:sz w:val="22"/>
          <w:szCs w:val="22"/>
        </w:rPr>
        <w:t xml:space="preserve">2006 года принят Федеральный </w:t>
      </w:r>
      <w:hyperlink r:id="rId17"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B19CF">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 xml:space="preserve">В соответствии со ст.12 Конвенции одной из мер по предупреждению коррупции является </w:t>
      </w:r>
      <w:r w:rsidR="004B19CF">
        <w:rPr>
          <w:rFonts w:ascii="Times New Roman" w:eastAsia="Calibri" w:hAnsi="Times New Roman" w:cs="Times New Roman"/>
          <w:sz w:val="22"/>
          <w:szCs w:val="22"/>
          <w:lang w:eastAsia="en-US"/>
        </w:rPr>
        <w:t xml:space="preserve">                                   </w:t>
      </w:r>
      <w:r w:rsidRPr="008C6427">
        <w:rPr>
          <w:rFonts w:ascii="Times New Roman" w:eastAsia="Calibri" w:hAnsi="Times New Roman" w:cs="Times New Roman"/>
          <w:sz w:val="22"/>
          <w:szCs w:val="22"/>
          <w:lang w:eastAsia="en-US"/>
        </w:rPr>
        <w:t>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B19CF">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w:t>
      </w:r>
      <w:r w:rsidR="004B19CF">
        <w:rPr>
          <w:sz w:val="22"/>
          <w:szCs w:val="22"/>
        </w:rPr>
        <w:t xml:space="preserve">                         </w:t>
      </w:r>
      <w:r w:rsidRPr="008C6427">
        <w:rPr>
          <w:sz w:val="22"/>
          <w:szCs w:val="22"/>
        </w:rPr>
        <w:t xml:space="preserve">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B19CF">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B19CF">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w:t>
      </w:r>
      <w:r w:rsidRPr="008C6427">
        <w:rPr>
          <w:sz w:val="22"/>
          <w:szCs w:val="22"/>
        </w:rPr>
        <w:lastRenderedPageBreak/>
        <w:t xml:space="preserve">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4" w:name="Par54"/>
      <w:bookmarkEnd w:id="174"/>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w:t>
      </w:r>
      <w:r w:rsidR="004B19CF">
        <w:rPr>
          <w:sz w:val="22"/>
          <w:szCs w:val="22"/>
        </w:rPr>
        <w:t xml:space="preserve">                </w:t>
      </w:r>
      <w:r w:rsidRPr="008C6427">
        <w:rPr>
          <w:sz w:val="22"/>
          <w:szCs w:val="22"/>
        </w:rPr>
        <w:t>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r w:rsidR="004B19CF">
        <w:rPr>
          <w:sz w:val="22"/>
          <w:szCs w:val="22"/>
        </w:rPr>
        <w:t>.</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w:t>
      </w:r>
      <w:r w:rsidR="004B19CF">
        <w:rPr>
          <w:sz w:val="22"/>
          <w:szCs w:val="22"/>
        </w:rPr>
        <w:t xml:space="preserve">                                     </w:t>
      </w:r>
      <w:r w:rsidRPr="008C6427">
        <w:rPr>
          <w:sz w:val="22"/>
          <w:szCs w:val="22"/>
        </w:rPr>
        <w:t xml:space="preserve">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w:t>
      </w:r>
      <w:r w:rsidRPr="008C6427">
        <w:rPr>
          <w:sz w:val="22"/>
          <w:szCs w:val="22"/>
        </w:rPr>
        <w:lastRenderedPageBreak/>
        <w:t>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5"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6"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6"/>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7"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7"/>
    </w:p>
    <w:p w:rsidR="00C56564" w:rsidRPr="008C6427" w:rsidRDefault="00C56564" w:rsidP="00C56564">
      <w:pPr>
        <w:widowControl w:val="0"/>
        <w:tabs>
          <w:tab w:val="left" w:pos="1080"/>
        </w:tabs>
        <w:spacing w:after="0"/>
        <w:rPr>
          <w:b/>
          <w:sz w:val="22"/>
          <w:szCs w:val="22"/>
        </w:rPr>
      </w:pPr>
      <w:bookmarkStart w:id="178"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8"/>
    </w:p>
    <w:p w:rsidR="00C56564" w:rsidRPr="008C6427" w:rsidRDefault="00C56564" w:rsidP="004B19CF">
      <w:pPr>
        <w:widowControl w:val="0"/>
        <w:numPr>
          <w:ilvl w:val="0"/>
          <w:numId w:val="41"/>
        </w:numPr>
        <w:suppressAutoHyphens/>
        <w:spacing w:before="120" w:after="0"/>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4B19CF">
      <w:pPr>
        <w:widowControl w:val="0"/>
        <w:numPr>
          <w:ilvl w:val="0"/>
          <w:numId w:val="41"/>
        </w:numPr>
        <w:suppressAutoHyphens/>
        <w:spacing w:before="120" w:after="0"/>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4B19CF">
      <w:pPr>
        <w:widowControl w:val="0"/>
        <w:numPr>
          <w:ilvl w:val="0"/>
          <w:numId w:val="41"/>
        </w:numPr>
        <w:suppressAutoHyphens/>
        <w:spacing w:before="120" w:after="0"/>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B19CF">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4B19CF">
      <w:pPr>
        <w:widowControl w:val="0"/>
        <w:numPr>
          <w:ilvl w:val="0"/>
          <w:numId w:val="41"/>
        </w:numPr>
        <w:suppressAutoHyphens/>
        <w:spacing w:before="120" w:after="0"/>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9" w:name="_Toc119343918"/>
      <w:bookmarkEnd w:id="175"/>
      <w:r w:rsidR="00B86D2A" w:rsidRPr="008C6427">
        <w:rPr>
          <w:sz w:val="22"/>
          <w:szCs w:val="22"/>
        </w:rPr>
        <w:br w:type="page"/>
      </w:r>
    </w:p>
    <w:p w:rsidR="008817AD" w:rsidRPr="008C6427" w:rsidRDefault="00EF6612" w:rsidP="00B86D2A">
      <w:pPr>
        <w:pStyle w:val="21"/>
        <w:rPr>
          <w:sz w:val="22"/>
          <w:szCs w:val="22"/>
        </w:rPr>
      </w:pPr>
      <w:bookmarkStart w:id="180" w:name="_Toc507418006"/>
      <w:bookmarkStart w:id="181" w:name="_Toc475438334"/>
      <w:bookmarkStart w:id="182" w:name="_Toc436140128"/>
      <w:bookmarkStart w:id="183" w:name="_Toc307936261"/>
      <w:bookmarkStart w:id="184" w:name="_Toc61602012"/>
      <w:bookmarkEnd w:id="179"/>
      <w:r w:rsidRPr="008C6427">
        <w:rPr>
          <w:sz w:val="22"/>
          <w:szCs w:val="22"/>
        </w:rPr>
        <w:lastRenderedPageBreak/>
        <w:t xml:space="preserve">ФОРМА </w:t>
      </w:r>
      <w:r w:rsidR="00AC1FF1">
        <w:rPr>
          <w:sz w:val="22"/>
          <w:szCs w:val="22"/>
        </w:rPr>
        <w:t>5</w:t>
      </w:r>
      <w:r w:rsidRPr="008C6427">
        <w:rPr>
          <w:sz w:val="22"/>
          <w:szCs w:val="22"/>
        </w:rPr>
        <w:t>.</w:t>
      </w:r>
      <w:bookmarkEnd w:id="180"/>
      <w:bookmarkEnd w:id="181"/>
      <w:bookmarkEnd w:id="182"/>
      <w:bookmarkEnd w:id="183"/>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4"/>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446"/>
        <w:gridCol w:w="1276"/>
        <w:gridCol w:w="1105"/>
        <w:gridCol w:w="2013"/>
        <w:gridCol w:w="964"/>
        <w:gridCol w:w="1276"/>
      </w:tblGrid>
      <w:tr w:rsidR="00BA296D" w:rsidRPr="008C6427" w:rsidTr="004B19CF">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4B19CF">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446" w:type="dxa"/>
            <w:vMerge w:val="restart"/>
          </w:tcPr>
          <w:p w:rsidR="00BA296D" w:rsidRPr="008C6427" w:rsidRDefault="00994C85" w:rsidP="004B19CF">
            <w:pPr>
              <w:widowControl w:val="0"/>
              <w:spacing w:after="0"/>
              <w:jc w:val="center"/>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6" w:type="dxa"/>
            <w:vMerge w:val="restart"/>
          </w:tcPr>
          <w:p w:rsidR="00BA296D" w:rsidRPr="008C6427" w:rsidRDefault="00BA296D" w:rsidP="004B19CF">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082"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4B19CF">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446"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105" w:type="dxa"/>
          </w:tcPr>
          <w:p w:rsidR="00BA296D" w:rsidRPr="008C6427" w:rsidRDefault="00BA296D" w:rsidP="00BA296D">
            <w:pPr>
              <w:widowControl w:val="0"/>
              <w:spacing w:after="0"/>
              <w:jc w:val="left"/>
              <w:rPr>
                <w:sz w:val="22"/>
                <w:szCs w:val="22"/>
              </w:rPr>
            </w:pPr>
            <w:r w:rsidRPr="008C6427">
              <w:rPr>
                <w:sz w:val="22"/>
                <w:szCs w:val="22"/>
              </w:rPr>
              <w:t xml:space="preserve">Общая сумма </w:t>
            </w:r>
            <w:r w:rsidR="004B19CF">
              <w:rPr>
                <w:sz w:val="22"/>
                <w:szCs w:val="22"/>
              </w:rPr>
              <w:t xml:space="preserve"> </w:t>
            </w:r>
            <w:r w:rsidRPr="008C6427">
              <w:rPr>
                <w:sz w:val="22"/>
                <w:szCs w:val="22"/>
              </w:rPr>
              <w:t>по договору</w:t>
            </w:r>
          </w:p>
        </w:tc>
        <w:tc>
          <w:tcPr>
            <w:tcW w:w="2013" w:type="dxa"/>
          </w:tcPr>
          <w:p w:rsidR="00BA296D" w:rsidRPr="008C6427" w:rsidRDefault="00BA296D" w:rsidP="004B19CF">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964" w:type="dxa"/>
          </w:tcPr>
          <w:p w:rsidR="00BA296D" w:rsidRPr="008C6427" w:rsidRDefault="00BA296D" w:rsidP="004B19CF">
            <w:pPr>
              <w:widowControl w:val="0"/>
              <w:spacing w:after="0"/>
              <w:jc w:val="center"/>
              <w:rPr>
                <w:sz w:val="22"/>
                <w:szCs w:val="22"/>
              </w:rPr>
            </w:pPr>
            <w:r w:rsidRPr="008C6427">
              <w:rPr>
                <w:sz w:val="22"/>
                <w:szCs w:val="22"/>
              </w:rPr>
              <w:t>Сумма работ</w:t>
            </w:r>
          </w:p>
        </w:tc>
        <w:tc>
          <w:tcPr>
            <w:tcW w:w="1276" w:type="dxa"/>
          </w:tcPr>
          <w:p w:rsidR="00BA296D" w:rsidRPr="008C6427" w:rsidRDefault="00BA296D" w:rsidP="004B19CF">
            <w:pPr>
              <w:widowControl w:val="0"/>
              <w:spacing w:after="0"/>
              <w:jc w:val="center"/>
              <w:rPr>
                <w:sz w:val="22"/>
                <w:szCs w:val="22"/>
              </w:rPr>
            </w:pPr>
            <w:r w:rsidRPr="008C6427">
              <w:rPr>
                <w:sz w:val="22"/>
                <w:szCs w:val="22"/>
              </w:rPr>
              <w:t>Примеча</w:t>
            </w:r>
            <w:r w:rsidR="004B19CF">
              <w:rPr>
                <w:sz w:val="22"/>
                <w:szCs w:val="22"/>
              </w:rPr>
              <w:t xml:space="preserve">- </w:t>
            </w:r>
            <w:r w:rsidRPr="008C6427">
              <w:rPr>
                <w:sz w:val="22"/>
                <w:szCs w:val="22"/>
              </w:rPr>
              <w:t>ния</w:t>
            </w:r>
          </w:p>
        </w:tc>
      </w:tr>
      <w:tr w:rsidR="00BA296D" w:rsidRPr="008C6427" w:rsidTr="004B19CF">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446"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105" w:type="dxa"/>
            <w:vMerge w:val="restart"/>
          </w:tcPr>
          <w:p w:rsidR="00BA296D" w:rsidRPr="008C6427" w:rsidRDefault="00BA296D" w:rsidP="00BA296D">
            <w:pPr>
              <w:widowControl w:val="0"/>
              <w:spacing w:after="0"/>
              <w:rPr>
                <w:sz w:val="22"/>
                <w:szCs w:val="22"/>
              </w:rPr>
            </w:pPr>
          </w:p>
        </w:tc>
        <w:tc>
          <w:tcPr>
            <w:tcW w:w="2013" w:type="dxa"/>
          </w:tcPr>
          <w:p w:rsidR="00BA296D" w:rsidRPr="008C6427" w:rsidRDefault="00BA296D" w:rsidP="00BA296D">
            <w:pPr>
              <w:widowControl w:val="0"/>
              <w:spacing w:after="0"/>
              <w:rPr>
                <w:sz w:val="22"/>
                <w:szCs w:val="22"/>
              </w:rPr>
            </w:pPr>
          </w:p>
        </w:tc>
        <w:tc>
          <w:tcPr>
            <w:tcW w:w="964"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4B19CF">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446"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105" w:type="dxa"/>
            <w:vMerge/>
          </w:tcPr>
          <w:p w:rsidR="00BA296D" w:rsidRPr="008C6427" w:rsidRDefault="00BA296D" w:rsidP="00BA296D">
            <w:pPr>
              <w:widowControl w:val="0"/>
              <w:spacing w:after="0"/>
              <w:rPr>
                <w:sz w:val="22"/>
                <w:szCs w:val="22"/>
              </w:rPr>
            </w:pPr>
          </w:p>
        </w:tc>
        <w:tc>
          <w:tcPr>
            <w:tcW w:w="2013" w:type="dxa"/>
          </w:tcPr>
          <w:p w:rsidR="00BA296D" w:rsidRPr="008C6427" w:rsidRDefault="00BA296D" w:rsidP="00BA296D">
            <w:pPr>
              <w:widowControl w:val="0"/>
              <w:spacing w:after="0"/>
              <w:rPr>
                <w:sz w:val="22"/>
                <w:szCs w:val="22"/>
              </w:rPr>
            </w:pPr>
          </w:p>
        </w:tc>
        <w:tc>
          <w:tcPr>
            <w:tcW w:w="964"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4B19CF">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446"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105" w:type="dxa"/>
            <w:vMerge w:val="restart"/>
          </w:tcPr>
          <w:p w:rsidR="00BA296D" w:rsidRPr="008C6427" w:rsidRDefault="00BA296D" w:rsidP="00BA296D">
            <w:pPr>
              <w:widowControl w:val="0"/>
              <w:spacing w:after="0"/>
              <w:rPr>
                <w:sz w:val="22"/>
                <w:szCs w:val="22"/>
              </w:rPr>
            </w:pPr>
          </w:p>
        </w:tc>
        <w:tc>
          <w:tcPr>
            <w:tcW w:w="2013" w:type="dxa"/>
          </w:tcPr>
          <w:p w:rsidR="00BA296D" w:rsidRPr="008C6427" w:rsidRDefault="00BA296D" w:rsidP="00BA296D">
            <w:pPr>
              <w:widowControl w:val="0"/>
              <w:spacing w:after="0"/>
              <w:rPr>
                <w:sz w:val="22"/>
                <w:szCs w:val="22"/>
              </w:rPr>
            </w:pPr>
          </w:p>
        </w:tc>
        <w:tc>
          <w:tcPr>
            <w:tcW w:w="964"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4B19CF">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446"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105" w:type="dxa"/>
            <w:vMerge/>
          </w:tcPr>
          <w:p w:rsidR="00BA296D" w:rsidRPr="008C6427" w:rsidRDefault="00BA296D" w:rsidP="00BA296D">
            <w:pPr>
              <w:widowControl w:val="0"/>
              <w:spacing w:after="0"/>
              <w:rPr>
                <w:sz w:val="22"/>
                <w:szCs w:val="22"/>
              </w:rPr>
            </w:pPr>
          </w:p>
        </w:tc>
        <w:tc>
          <w:tcPr>
            <w:tcW w:w="2013" w:type="dxa"/>
          </w:tcPr>
          <w:p w:rsidR="00BA296D" w:rsidRPr="008C6427" w:rsidRDefault="00BA296D" w:rsidP="00BA296D">
            <w:pPr>
              <w:widowControl w:val="0"/>
              <w:spacing w:after="0"/>
              <w:rPr>
                <w:sz w:val="22"/>
                <w:szCs w:val="22"/>
              </w:rPr>
            </w:pPr>
          </w:p>
        </w:tc>
        <w:tc>
          <w:tcPr>
            <w:tcW w:w="964"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4B19CF">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2013" w:type="dxa"/>
          </w:tcPr>
          <w:p w:rsidR="00BA296D" w:rsidRPr="008C6427" w:rsidRDefault="00BA296D" w:rsidP="00BA296D">
            <w:pPr>
              <w:widowControl w:val="0"/>
              <w:spacing w:after="0"/>
              <w:rPr>
                <w:sz w:val="22"/>
                <w:szCs w:val="22"/>
              </w:rPr>
            </w:pPr>
          </w:p>
        </w:tc>
        <w:tc>
          <w:tcPr>
            <w:tcW w:w="964"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4B19CF">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44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105" w:type="dxa"/>
          </w:tcPr>
          <w:p w:rsidR="00BA296D" w:rsidRPr="008C6427" w:rsidRDefault="00BA296D" w:rsidP="00BA296D">
            <w:pPr>
              <w:widowControl w:val="0"/>
              <w:spacing w:after="0"/>
              <w:rPr>
                <w:sz w:val="22"/>
                <w:szCs w:val="22"/>
              </w:rPr>
            </w:pPr>
          </w:p>
        </w:tc>
        <w:tc>
          <w:tcPr>
            <w:tcW w:w="2013" w:type="dxa"/>
          </w:tcPr>
          <w:p w:rsidR="00BA296D" w:rsidRPr="008C6427" w:rsidRDefault="00BA296D" w:rsidP="00BA296D">
            <w:pPr>
              <w:widowControl w:val="0"/>
              <w:spacing w:after="0"/>
              <w:rPr>
                <w:sz w:val="22"/>
                <w:szCs w:val="22"/>
              </w:rPr>
            </w:pPr>
          </w:p>
        </w:tc>
        <w:tc>
          <w:tcPr>
            <w:tcW w:w="964"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4B19CF">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44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105" w:type="dxa"/>
          </w:tcPr>
          <w:p w:rsidR="00BA296D" w:rsidRPr="008C6427" w:rsidRDefault="00BA296D" w:rsidP="00BA296D">
            <w:pPr>
              <w:widowControl w:val="0"/>
              <w:spacing w:after="0"/>
              <w:rPr>
                <w:sz w:val="22"/>
                <w:szCs w:val="22"/>
              </w:rPr>
            </w:pPr>
          </w:p>
        </w:tc>
        <w:tc>
          <w:tcPr>
            <w:tcW w:w="2013" w:type="dxa"/>
          </w:tcPr>
          <w:p w:rsidR="00BA296D" w:rsidRPr="008C6427" w:rsidRDefault="00BA296D" w:rsidP="00BA296D">
            <w:pPr>
              <w:widowControl w:val="0"/>
              <w:spacing w:after="0"/>
              <w:rPr>
                <w:sz w:val="22"/>
                <w:szCs w:val="22"/>
              </w:rPr>
            </w:pPr>
          </w:p>
        </w:tc>
        <w:tc>
          <w:tcPr>
            <w:tcW w:w="964"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4B19CF">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44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105" w:type="dxa"/>
          </w:tcPr>
          <w:p w:rsidR="00BA296D" w:rsidRPr="008C6427" w:rsidRDefault="00BA296D" w:rsidP="00BA296D">
            <w:pPr>
              <w:widowControl w:val="0"/>
              <w:spacing w:after="0"/>
              <w:rPr>
                <w:sz w:val="22"/>
                <w:szCs w:val="22"/>
              </w:rPr>
            </w:pPr>
          </w:p>
        </w:tc>
        <w:tc>
          <w:tcPr>
            <w:tcW w:w="2013" w:type="dxa"/>
          </w:tcPr>
          <w:p w:rsidR="00BA296D" w:rsidRPr="008C6427" w:rsidRDefault="00BA296D" w:rsidP="00BA296D">
            <w:pPr>
              <w:widowControl w:val="0"/>
              <w:spacing w:after="0"/>
              <w:rPr>
                <w:sz w:val="22"/>
                <w:szCs w:val="22"/>
              </w:rPr>
            </w:pPr>
          </w:p>
        </w:tc>
        <w:tc>
          <w:tcPr>
            <w:tcW w:w="964"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4B19CF">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2013" w:type="dxa"/>
          </w:tcPr>
          <w:p w:rsidR="00BA296D" w:rsidRPr="008C6427" w:rsidRDefault="00BA296D" w:rsidP="00BA296D">
            <w:pPr>
              <w:widowControl w:val="0"/>
              <w:spacing w:after="0"/>
              <w:rPr>
                <w:sz w:val="22"/>
                <w:szCs w:val="22"/>
              </w:rPr>
            </w:pPr>
          </w:p>
        </w:tc>
        <w:tc>
          <w:tcPr>
            <w:tcW w:w="964"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4B19CF">
        <w:trPr>
          <w:cantSplit/>
        </w:trPr>
        <w:tc>
          <w:tcPr>
            <w:tcW w:w="5382"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105" w:type="dxa"/>
          </w:tcPr>
          <w:p w:rsidR="00BA296D" w:rsidRPr="008C6427" w:rsidRDefault="00BA296D" w:rsidP="00BA296D">
            <w:pPr>
              <w:widowControl w:val="0"/>
              <w:spacing w:after="0"/>
              <w:rPr>
                <w:b/>
                <w:sz w:val="22"/>
                <w:szCs w:val="22"/>
              </w:rPr>
            </w:pPr>
          </w:p>
        </w:tc>
        <w:tc>
          <w:tcPr>
            <w:tcW w:w="2013" w:type="dxa"/>
          </w:tcPr>
          <w:p w:rsidR="00BA296D" w:rsidRPr="008C6427" w:rsidRDefault="00BA296D" w:rsidP="00BA296D">
            <w:pPr>
              <w:widowControl w:val="0"/>
              <w:spacing w:after="0"/>
              <w:rPr>
                <w:b/>
                <w:sz w:val="22"/>
                <w:szCs w:val="22"/>
              </w:rPr>
            </w:pPr>
          </w:p>
        </w:tc>
        <w:tc>
          <w:tcPr>
            <w:tcW w:w="964"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4B19CF" w:rsidRDefault="004B19CF" w:rsidP="00BA296D">
      <w:pPr>
        <w:widowControl w:val="0"/>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Default="00BA296D" w:rsidP="004B19CF">
      <w:pPr>
        <w:widowControl w:val="0"/>
        <w:numPr>
          <w:ilvl w:val="0"/>
          <w:numId w:val="42"/>
        </w:numPr>
        <w:suppressAutoHyphens/>
        <w:spacing w:after="0"/>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4B19CF" w:rsidRPr="008C6427" w:rsidRDefault="004B19CF" w:rsidP="004B19CF">
      <w:pPr>
        <w:widowControl w:val="0"/>
        <w:suppressAutoHyphens/>
        <w:spacing w:after="0"/>
        <w:ind w:left="567"/>
        <w:rPr>
          <w:sz w:val="22"/>
          <w:szCs w:val="22"/>
        </w:rPr>
      </w:pPr>
    </w:p>
    <w:p w:rsidR="00BA296D" w:rsidRDefault="00BA296D" w:rsidP="004B19CF">
      <w:pPr>
        <w:widowControl w:val="0"/>
        <w:numPr>
          <w:ilvl w:val="0"/>
          <w:numId w:val="42"/>
        </w:numPr>
        <w:suppressAutoHyphens/>
        <w:spacing w:after="0"/>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4B19CF" w:rsidRPr="008C6427" w:rsidRDefault="004B19CF" w:rsidP="004B19CF">
      <w:pPr>
        <w:widowControl w:val="0"/>
        <w:suppressAutoHyphens/>
        <w:spacing w:after="0"/>
        <w:rPr>
          <w:sz w:val="22"/>
          <w:szCs w:val="22"/>
        </w:rPr>
      </w:pPr>
    </w:p>
    <w:p w:rsidR="00BA296D" w:rsidRDefault="00BA296D" w:rsidP="004B19CF">
      <w:pPr>
        <w:widowControl w:val="0"/>
        <w:numPr>
          <w:ilvl w:val="0"/>
          <w:numId w:val="42"/>
        </w:numPr>
        <w:suppressAutoHyphens/>
        <w:spacing w:after="0"/>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B19CF">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4B19CF" w:rsidRPr="008C6427" w:rsidRDefault="004B19CF" w:rsidP="004B19CF">
      <w:pPr>
        <w:widowControl w:val="0"/>
        <w:suppressAutoHyphens/>
        <w:spacing w:after="0"/>
        <w:rPr>
          <w:sz w:val="22"/>
          <w:szCs w:val="22"/>
        </w:rPr>
      </w:pPr>
    </w:p>
    <w:p w:rsidR="00BA296D" w:rsidRDefault="00BA296D" w:rsidP="004B19CF">
      <w:pPr>
        <w:widowControl w:val="0"/>
        <w:numPr>
          <w:ilvl w:val="0"/>
          <w:numId w:val="42"/>
        </w:numPr>
        <w:suppressAutoHyphens/>
        <w:spacing w:after="0"/>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B19CF" w:rsidRPr="007712E3" w:rsidRDefault="004B19CF" w:rsidP="004B19CF">
      <w:pPr>
        <w:widowControl w:val="0"/>
        <w:suppressAutoHyphens/>
        <w:spacing w:after="0"/>
        <w:rPr>
          <w:sz w:val="22"/>
          <w:szCs w:val="22"/>
        </w:rPr>
      </w:pPr>
    </w:p>
    <w:p w:rsidR="00BA296D" w:rsidRDefault="00BA296D" w:rsidP="004B19CF">
      <w:pPr>
        <w:widowControl w:val="0"/>
        <w:numPr>
          <w:ilvl w:val="0"/>
          <w:numId w:val="42"/>
        </w:numPr>
        <w:suppressAutoHyphens/>
        <w:spacing w:after="0"/>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4B19CF" w:rsidRPr="008C6427" w:rsidRDefault="004B19CF" w:rsidP="004B19CF">
      <w:pPr>
        <w:widowControl w:val="0"/>
        <w:suppressAutoHyphens/>
        <w:spacing w:after="0"/>
        <w:rPr>
          <w:sz w:val="22"/>
          <w:szCs w:val="22"/>
        </w:rPr>
      </w:pPr>
    </w:p>
    <w:p w:rsidR="00B86D2A" w:rsidRPr="008C6427" w:rsidRDefault="00BA296D" w:rsidP="004B19CF">
      <w:pPr>
        <w:widowControl w:val="0"/>
        <w:numPr>
          <w:ilvl w:val="0"/>
          <w:numId w:val="42"/>
        </w:numPr>
        <w:suppressAutoHyphens/>
        <w:spacing w:after="0"/>
        <w:ind w:left="0" w:firstLine="567"/>
        <w:jc w:val="left"/>
        <w:rPr>
          <w:sz w:val="22"/>
          <w:szCs w:val="22"/>
        </w:rPr>
      </w:pPr>
      <w:r w:rsidRPr="008C6427">
        <w:rPr>
          <w:sz w:val="22"/>
          <w:szCs w:val="22"/>
        </w:rPr>
        <w:t xml:space="preserve">Участник может включать и незавершенные договоры, обязательно отмечая данный факт </w:t>
      </w:r>
      <w:r w:rsidR="004B19CF">
        <w:rPr>
          <w:sz w:val="22"/>
          <w:szCs w:val="22"/>
        </w:rPr>
        <w:t xml:space="preserve">                </w:t>
      </w:r>
      <w:r w:rsidRPr="008C6427">
        <w:rPr>
          <w:sz w:val="22"/>
          <w:szCs w:val="22"/>
        </w:rPr>
        <w:t>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5"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5"/>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843"/>
        <w:gridCol w:w="1461"/>
        <w:gridCol w:w="1941"/>
        <w:gridCol w:w="1417"/>
        <w:gridCol w:w="1389"/>
        <w:gridCol w:w="1613"/>
      </w:tblGrid>
      <w:tr w:rsidR="00220392" w:rsidRPr="008C6427" w:rsidTr="00BD0E46">
        <w:trPr>
          <w:cantSplit/>
          <w:trHeight w:val="530"/>
        </w:trPr>
        <w:tc>
          <w:tcPr>
            <w:tcW w:w="596" w:type="dxa"/>
          </w:tcPr>
          <w:p w:rsidR="00220392" w:rsidRPr="008C6427" w:rsidRDefault="00220392" w:rsidP="004B19CF">
            <w:pPr>
              <w:widowControl w:val="0"/>
              <w:spacing w:before="40" w:after="40"/>
              <w:ind w:right="57"/>
              <w:jc w:val="center"/>
              <w:rPr>
                <w:sz w:val="22"/>
                <w:szCs w:val="22"/>
              </w:rPr>
            </w:pPr>
            <w:r w:rsidRPr="008C6427">
              <w:rPr>
                <w:sz w:val="22"/>
                <w:szCs w:val="22"/>
              </w:rPr>
              <w:t>№</w:t>
            </w:r>
          </w:p>
          <w:p w:rsidR="00220392" w:rsidRPr="008C6427" w:rsidRDefault="00220392" w:rsidP="004B19CF">
            <w:pPr>
              <w:widowControl w:val="0"/>
              <w:spacing w:before="40" w:after="40"/>
              <w:ind w:right="57"/>
              <w:jc w:val="center"/>
              <w:rPr>
                <w:sz w:val="22"/>
                <w:szCs w:val="22"/>
              </w:rPr>
            </w:pPr>
            <w:r w:rsidRPr="008C6427">
              <w:rPr>
                <w:sz w:val="22"/>
                <w:szCs w:val="22"/>
              </w:rPr>
              <w:t>п/п</w:t>
            </w:r>
          </w:p>
        </w:tc>
        <w:tc>
          <w:tcPr>
            <w:tcW w:w="1843"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461"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w:t>
            </w:r>
            <w:r w:rsidR="00BD0E46">
              <w:rPr>
                <w:sz w:val="22"/>
                <w:szCs w:val="22"/>
              </w:rPr>
              <w:t>ж-</w:t>
            </w:r>
            <w:r w:rsidRPr="008C6427">
              <w:rPr>
                <w:sz w:val="22"/>
                <w:szCs w:val="22"/>
              </w:rPr>
              <w:t>дение</w:t>
            </w:r>
          </w:p>
        </w:tc>
        <w:tc>
          <w:tcPr>
            <w:tcW w:w="1941"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417"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w:t>
            </w:r>
            <w:r w:rsidR="00BD0E46">
              <w:rPr>
                <w:sz w:val="22"/>
                <w:szCs w:val="22"/>
              </w:rPr>
              <w:t>-</w:t>
            </w:r>
            <w:r w:rsidRPr="008C6427">
              <w:rPr>
                <w:sz w:val="22"/>
                <w:szCs w:val="22"/>
              </w:rPr>
              <w:t>чение (с точки зрения выполнения Договора)</w:t>
            </w:r>
          </w:p>
        </w:tc>
        <w:tc>
          <w:tcPr>
            <w:tcW w:w="1389"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BD0E46">
        <w:trPr>
          <w:cantSplit/>
        </w:trPr>
        <w:tc>
          <w:tcPr>
            <w:tcW w:w="596" w:type="dxa"/>
          </w:tcPr>
          <w:p w:rsidR="00220392" w:rsidRPr="008C6427" w:rsidRDefault="00220392" w:rsidP="004B19CF">
            <w:pPr>
              <w:widowControl w:val="0"/>
              <w:numPr>
                <w:ilvl w:val="0"/>
                <w:numId w:val="43"/>
              </w:numPr>
              <w:suppressAutoHyphens/>
              <w:spacing w:after="0" w:line="360" w:lineRule="auto"/>
              <w:jc w:val="center"/>
              <w:rPr>
                <w:sz w:val="22"/>
                <w:szCs w:val="22"/>
              </w:rPr>
            </w:pPr>
          </w:p>
        </w:tc>
        <w:tc>
          <w:tcPr>
            <w:tcW w:w="1843" w:type="dxa"/>
          </w:tcPr>
          <w:p w:rsidR="00220392" w:rsidRPr="008C6427" w:rsidRDefault="00220392" w:rsidP="00220392">
            <w:pPr>
              <w:widowControl w:val="0"/>
              <w:spacing w:before="40" w:after="40"/>
              <w:ind w:right="57"/>
              <w:jc w:val="left"/>
              <w:rPr>
                <w:sz w:val="22"/>
                <w:szCs w:val="22"/>
              </w:rPr>
            </w:pPr>
          </w:p>
        </w:tc>
        <w:tc>
          <w:tcPr>
            <w:tcW w:w="1461" w:type="dxa"/>
          </w:tcPr>
          <w:p w:rsidR="00220392" w:rsidRPr="008C6427" w:rsidRDefault="00220392" w:rsidP="00220392">
            <w:pPr>
              <w:widowControl w:val="0"/>
              <w:spacing w:before="40" w:after="40"/>
              <w:ind w:right="57"/>
              <w:jc w:val="left"/>
              <w:rPr>
                <w:sz w:val="22"/>
                <w:szCs w:val="22"/>
              </w:rPr>
            </w:pPr>
          </w:p>
        </w:tc>
        <w:tc>
          <w:tcPr>
            <w:tcW w:w="1941" w:type="dxa"/>
          </w:tcPr>
          <w:p w:rsidR="00220392" w:rsidRPr="008C6427" w:rsidRDefault="00220392" w:rsidP="00220392">
            <w:pPr>
              <w:widowControl w:val="0"/>
              <w:spacing w:before="40" w:after="40"/>
              <w:ind w:right="57"/>
              <w:jc w:val="left"/>
              <w:rPr>
                <w:sz w:val="22"/>
                <w:szCs w:val="22"/>
              </w:rPr>
            </w:pPr>
          </w:p>
        </w:tc>
        <w:tc>
          <w:tcPr>
            <w:tcW w:w="1417" w:type="dxa"/>
          </w:tcPr>
          <w:p w:rsidR="00220392" w:rsidRPr="008C6427" w:rsidRDefault="00220392" w:rsidP="00220392">
            <w:pPr>
              <w:widowControl w:val="0"/>
              <w:spacing w:before="40" w:after="40"/>
              <w:ind w:right="57"/>
              <w:jc w:val="left"/>
              <w:rPr>
                <w:sz w:val="22"/>
                <w:szCs w:val="22"/>
              </w:rPr>
            </w:pPr>
          </w:p>
        </w:tc>
        <w:tc>
          <w:tcPr>
            <w:tcW w:w="1389"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BD0E46">
        <w:trPr>
          <w:cantSplit/>
        </w:trPr>
        <w:tc>
          <w:tcPr>
            <w:tcW w:w="596" w:type="dxa"/>
          </w:tcPr>
          <w:p w:rsidR="00220392" w:rsidRPr="008C6427" w:rsidRDefault="00220392" w:rsidP="004B19CF">
            <w:pPr>
              <w:widowControl w:val="0"/>
              <w:numPr>
                <w:ilvl w:val="0"/>
                <w:numId w:val="43"/>
              </w:numPr>
              <w:suppressAutoHyphens/>
              <w:spacing w:after="0" w:line="360" w:lineRule="auto"/>
              <w:jc w:val="center"/>
              <w:rPr>
                <w:sz w:val="22"/>
                <w:szCs w:val="22"/>
              </w:rPr>
            </w:pPr>
          </w:p>
        </w:tc>
        <w:tc>
          <w:tcPr>
            <w:tcW w:w="1843" w:type="dxa"/>
          </w:tcPr>
          <w:p w:rsidR="00220392" w:rsidRPr="008C6427" w:rsidRDefault="00220392" w:rsidP="00220392">
            <w:pPr>
              <w:widowControl w:val="0"/>
              <w:spacing w:before="40" w:after="40"/>
              <w:ind w:right="57"/>
              <w:jc w:val="left"/>
              <w:rPr>
                <w:sz w:val="22"/>
                <w:szCs w:val="22"/>
              </w:rPr>
            </w:pPr>
          </w:p>
        </w:tc>
        <w:tc>
          <w:tcPr>
            <w:tcW w:w="1461" w:type="dxa"/>
          </w:tcPr>
          <w:p w:rsidR="00220392" w:rsidRPr="008C6427" w:rsidRDefault="00220392" w:rsidP="00220392">
            <w:pPr>
              <w:widowControl w:val="0"/>
              <w:spacing w:before="40" w:after="40"/>
              <w:ind w:right="57"/>
              <w:jc w:val="left"/>
              <w:rPr>
                <w:sz w:val="22"/>
                <w:szCs w:val="22"/>
              </w:rPr>
            </w:pPr>
          </w:p>
        </w:tc>
        <w:tc>
          <w:tcPr>
            <w:tcW w:w="1941" w:type="dxa"/>
          </w:tcPr>
          <w:p w:rsidR="00220392" w:rsidRPr="008C6427" w:rsidRDefault="00220392" w:rsidP="00220392">
            <w:pPr>
              <w:widowControl w:val="0"/>
              <w:spacing w:before="40" w:after="40"/>
              <w:ind w:right="57"/>
              <w:jc w:val="left"/>
              <w:rPr>
                <w:sz w:val="22"/>
                <w:szCs w:val="22"/>
              </w:rPr>
            </w:pPr>
          </w:p>
        </w:tc>
        <w:tc>
          <w:tcPr>
            <w:tcW w:w="1417" w:type="dxa"/>
          </w:tcPr>
          <w:p w:rsidR="00220392" w:rsidRPr="008C6427" w:rsidRDefault="00220392" w:rsidP="00220392">
            <w:pPr>
              <w:widowControl w:val="0"/>
              <w:spacing w:before="40" w:after="40"/>
              <w:ind w:right="57"/>
              <w:jc w:val="left"/>
              <w:rPr>
                <w:sz w:val="22"/>
                <w:szCs w:val="22"/>
              </w:rPr>
            </w:pPr>
          </w:p>
        </w:tc>
        <w:tc>
          <w:tcPr>
            <w:tcW w:w="1389"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BD0E46">
        <w:trPr>
          <w:cantSplit/>
        </w:trPr>
        <w:tc>
          <w:tcPr>
            <w:tcW w:w="596" w:type="dxa"/>
          </w:tcPr>
          <w:p w:rsidR="00220392" w:rsidRPr="008C6427" w:rsidRDefault="00220392" w:rsidP="004B19CF">
            <w:pPr>
              <w:widowControl w:val="0"/>
              <w:numPr>
                <w:ilvl w:val="0"/>
                <w:numId w:val="43"/>
              </w:numPr>
              <w:suppressAutoHyphens/>
              <w:spacing w:after="0" w:line="360" w:lineRule="auto"/>
              <w:jc w:val="center"/>
              <w:rPr>
                <w:sz w:val="22"/>
                <w:szCs w:val="22"/>
              </w:rPr>
            </w:pPr>
          </w:p>
        </w:tc>
        <w:tc>
          <w:tcPr>
            <w:tcW w:w="1843" w:type="dxa"/>
          </w:tcPr>
          <w:p w:rsidR="00220392" w:rsidRPr="008C6427" w:rsidRDefault="00220392" w:rsidP="00220392">
            <w:pPr>
              <w:widowControl w:val="0"/>
              <w:spacing w:before="40" w:after="40"/>
              <w:ind w:right="57"/>
              <w:jc w:val="left"/>
              <w:rPr>
                <w:sz w:val="22"/>
                <w:szCs w:val="22"/>
              </w:rPr>
            </w:pPr>
          </w:p>
        </w:tc>
        <w:tc>
          <w:tcPr>
            <w:tcW w:w="1461" w:type="dxa"/>
          </w:tcPr>
          <w:p w:rsidR="00220392" w:rsidRPr="008C6427" w:rsidRDefault="00220392" w:rsidP="00220392">
            <w:pPr>
              <w:widowControl w:val="0"/>
              <w:spacing w:before="40" w:after="40"/>
              <w:ind w:right="57"/>
              <w:jc w:val="left"/>
              <w:rPr>
                <w:sz w:val="22"/>
                <w:szCs w:val="22"/>
              </w:rPr>
            </w:pPr>
          </w:p>
        </w:tc>
        <w:tc>
          <w:tcPr>
            <w:tcW w:w="1941" w:type="dxa"/>
          </w:tcPr>
          <w:p w:rsidR="00220392" w:rsidRPr="008C6427" w:rsidRDefault="00220392" w:rsidP="00220392">
            <w:pPr>
              <w:widowControl w:val="0"/>
              <w:spacing w:before="40" w:after="40"/>
              <w:ind w:right="57"/>
              <w:jc w:val="left"/>
              <w:rPr>
                <w:sz w:val="22"/>
                <w:szCs w:val="22"/>
              </w:rPr>
            </w:pPr>
          </w:p>
        </w:tc>
        <w:tc>
          <w:tcPr>
            <w:tcW w:w="1417" w:type="dxa"/>
          </w:tcPr>
          <w:p w:rsidR="00220392" w:rsidRPr="008C6427" w:rsidRDefault="00220392" w:rsidP="00220392">
            <w:pPr>
              <w:widowControl w:val="0"/>
              <w:spacing w:before="40" w:after="40"/>
              <w:ind w:right="57"/>
              <w:jc w:val="left"/>
              <w:rPr>
                <w:sz w:val="22"/>
                <w:szCs w:val="22"/>
              </w:rPr>
            </w:pPr>
          </w:p>
        </w:tc>
        <w:tc>
          <w:tcPr>
            <w:tcW w:w="1389"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BD0E46">
        <w:trPr>
          <w:cantSplit/>
        </w:trPr>
        <w:tc>
          <w:tcPr>
            <w:tcW w:w="596"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43" w:type="dxa"/>
          </w:tcPr>
          <w:p w:rsidR="00220392" w:rsidRPr="008C6427" w:rsidRDefault="00220392" w:rsidP="00220392">
            <w:pPr>
              <w:widowControl w:val="0"/>
              <w:spacing w:before="40" w:after="40"/>
              <w:ind w:right="57"/>
              <w:jc w:val="left"/>
              <w:rPr>
                <w:sz w:val="22"/>
                <w:szCs w:val="22"/>
              </w:rPr>
            </w:pPr>
          </w:p>
        </w:tc>
        <w:tc>
          <w:tcPr>
            <w:tcW w:w="1461" w:type="dxa"/>
          </w:tcPr>
          <w:p w:rsidR="00220392" w:rsidRPr="008C6427" w:rsidRDefault="00220392" w:rsidP="00220392">
            <w:pPr>
              <w:widowControl w:val="0"/>
              <w:spacing w:before="40" w:after="40"/>
              <w:ind w:right="57"/>
              <w:jc w:val="left"/>
              <w:rPr>
                <w:sz w:val="22"/>
                <w:szCs w:val="22"/>
              </w:rPr>
            </w:pPr>
          </w:p>
        </w:tc>
        <w:tc>
          <w:tcPr>
            <w:tcW w:w="1941" w:type="dxa"/>
          </w:tcPr>
          <w:p w:rsidR="00220392" w:rsidRPr="008C6427" w:rsidRDefault="00220392" w:rsidP="00220392">
            <w:pPr>
              <w:widowControl w:val="0"/>
              <w:spacing w:before="40" w:after="40"/>
              <w:ind w:right="57"/>
              <w:jc w:val="left"/>
              <w:rPr>
                <w:sz w:val="22"/>
                <w:szCs w:val="22"/>
              </w:rPr>
            </w:pPr>
          </w:p>
        </w:tc>
        <w:tc>
          <w:tcPr>
            <w:tcW w:w="1417" w:type="dxa"/>
          </w:tcPr>
          <w:p w:rsidR="00220392" w:rsidRPr="008C6427" w:rsidRDefault="00220392" w:rsidP="00220392">
            <w:pPr>
              <w:widowControl w:val="0"/>
              <w:spacing w:before="40" w:after="40"/>
              <w:ind w:right="57"/>
              <w:jc w:val="left"/>
              <w:rPr>
                <w:sz w:val="22"/>
                <w:szCs w:val="22"/>
              </w:rPr>
            </w:pPr>
          </w:p>
        </w:tc>
        <w:tc>
          <w:tcPr>
            <w:tcW w:w="1389"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6"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6"/>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BD0E46" w:rsidP="002C47EC">
      <w:pPr>
        <w:widowControl w:val="0"/>
        <w:spacing w:after="0"/>
        <w:rPr>
          <w:b/>
          <w:sz w:val="22"/>
          <w:szCs w:val="22"/>
        </w:rPr>
      </w:pPr>
      <w:r>
        <w:rPr>
          <w:b/>
          <w:sz w:val="22"/>
          <w:szCs w:val="22"/>
        </w:rPr>
        <w:t xml:space="preserve">Таблица </w:t>
      </w:r>
      <w:r w:rsidR="002C47EC" w:rsidRPr="008C6427">
        <w:rPr>
          <w:b/>
          <w:sz w:val="22"/>
          <w:szCs w:val="22"/>
        </w:rPr>
        <w:t>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00BD0E46">
        <w:rPr>
          <w:b/>
          <w:sz w:val="22"/>
          <w:szCs w:val="22"/>
        </w:rPr>
        <w:t xml:space="preserve">Таблица </w:t>
      </w:r>
      <w:r w:rsidRPr="008C6427">
        <w:rPr>
          <w:b/>
          <w:sz w:val="22"/>
          <w:szCs w:val="22"/>
        </w:rPr>
        <w:t>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BD0E46" w:rsidRDefault="00BD0E46" w:rsidP="002C47EC">
      <w:pPr>
        <w:widowControl w:val="0"/>
        <w:spacing w:after="0"/>
        <w:rPr>
          <w:b/>
          <w:sz w:val="22"/>
          <w:szCs w:val="22"/>
        </w:rPr>
      </w:pPr>
    </w:p>
    <w:p w:rsidR="002C47EC" w:rsidRDefault="002C47EC" w:rsidP="002C47EC">
      <w:pPr>
        <w:widowControl w:val="0"/>
        <w:spacing w:after="0"/>
        <w:rPr>
          <w:b/>
          <w:sz w:val="22"/>
          <w:szCs w:val="22"/>
        </w:rPr>
      </w:pPr>
      <w:r w:rsidRPr="008C6427">
        <w:rPr>
          <w:b/>
          <w:sz w:val="22"/>
          <w:szCs w:val="22"/>
        </w:rPr>
        <w:t>Инструкции по заполнению</w:t>
      </w:r>
    </w:p>
    <w:p w:rsidR="00BD0E46" w:rsidRPr="008C6427" w:rsidRDefault="00BD0E46" w:rsidP="002C47EC">
      <w:pPr>
        <w:widowControl w:val="0"/>
        <w:spacing w:after="0"/>
        <w:rPr>
          <w:b/>
          <w:sz w:val="22"/>
          <w:szCs w:val="22"/>
        </w:rPr>
      </w:pPr>
    </w:p>
    <w:p w:rsidR="002C47EC" w:rsidRDefault="002C47EC" w:rsidP="00BD0E46">
      <w:pPr>
        <w:widowControl w:val="0"/>
        <w:numPr>
          <w:ilvl w:val="0"/>
          <w:numId w:val="45"/>
        </w:numPr>
        <w:suppressAutoHyphens/>
        <w:spacing w:after="0"/>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D0E46" w:rsidRPr="008C6427" w:rsidRDefault="00BD0E46" w:rsidP="00BD0E46">
      <w:pPr>
        <w:widowControl w:val="0"/>
        <w:suppressAutoHyphens/>
        <w:spacing w:after="0"/>
        <w:ind w:left="567"/>
        <w:rPr>
          <w:sz w:val="22"/>
          <w:szCs w:val="22"/>
        </w:rPr>
      </w:pPr>
    </w:p>
    <w:p w:rsidR="002C47EC" w:rsidRDefault="002C47EC" w:rsidP="00BD0E46">
      <w:pPr>
        <w:widowControl w:val="0"/>
        <w:numPr>
          <w:ilvl w:val="0"/>
          <w:numId w:val="45"/>
        </w:numPr>
        <w:suppressAutoHyphens/>
        <w:spacing w:after="0"/>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D0E46" w:rsidRPr="008C6427" w:rsidRDefault="00BD0E46" w:rsidP="00BD0E46">
      <w:pPr>
        <w:widowControl w:val="0"/>
        <w:suppressAutoHyphens/>
        <w:spacing w:after="0"/>
        <w:rPr>
          <w:sz w:val="22"/>
          <w:szCs w:val="22"/>
        </w:rPr>
      </w:pPr>
    </w:p>
    <w:p w:rsidR="002C47EC" w:rsidRDefault="002C47EC" w:rsidP="00BD0E46">
      <w:pPr>
        <w:widowControl w:val="0"/>
        <w:numPr>
          <w:ilvl w:val="0"/>
          <w:numId w:val="45"/>
        </w:numPr>
        <w:suppressAutoHyphens/>
        <w:spacing w:after="0"/>
        <w:ind w:left="0"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D0E46" w:rsidRPr="008C6427" w:rsidRDefault="00BD0E46" w:rsidP="00BD0E46">
      <w:pPr>
        <w:widowControl w:val="0"/>
        <w:suppressAutoHyphens/>
        <w:spacing w:after="0"/>
        <w:rPr>
          <w:sz w:val="22"/>
          <w:szCs w:val="22"/>
        </w:rPr>
      </w:pPr>
    </w:p>
    <w:p w:rsidR="002C47EC" w:rsidRDefault="002C47EC" w:rsidP="00BD0E46">
      <w:pPr>
        <w:widowControl w:val="0"/>
        <w:numPr>
          <w:ilvl w:val="0"/>
          <w:numId w:val="45"/>
        </w:numPr>
        <w:suppressAutoHyphens/>
        <w:spacing w:after="0"/>
        <w:ind w:left="0"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D0E46" w:rsidRPr="008C6427" w:rsidRDefault="00BD0E46" w:rsidP="00BD0E46">
      <w:pPr>
        <w:widowControl w:val="0"/>
        <w:suppressAutoHyphens/>
        <w:spacing w:after="0"/>
        <w:rPr>
          <w:sz w:val="22"/>
          <w:szCs w:val="22"/>
        </w:rPr>
      </w:pPr>
    </w:p>
    <w:p w:rsidR="00B86D2A" w:rsidRPr="00AC1FF1" w:rsidRDefault="002C47EC" w:rsidP="00BD0E46">
      <w:pPr>
        <w:widowControl w:val="0"/>
        <w:numPr>
          <w:ilvl w:val="0"/>
          <w:numId w:val="45"/>
        </w:numPr>
        <w:suppressAutoHyphens/>
        <w:spacing w:after="0"/>
        <w:ind w:left="0" w:firstLine="567"/>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7"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7"/>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313"/>
        <w:gridCol w:w="350"/>
        <w:gridCol w:w="368"/>
        <w:gridCol w:w="557"/>
        <w:gridCol w:w="384"/>
        <w:gridCol w:w="567"/>
        <w:gridCol w:w="819"/>
        <w:gridCol w:w="924"/>
        <w:gridCol w:w="567"/>
        <w:gridCol w:w="425"/>
        <w:gridCol w:w="567"/>
        <w:gridCol w:w="567"/>
        <w:gridCol w:w="850"/>
        <w:gridCol w:w="709"/>
        <w:gridCol w:w="992"/>
        <w:gridCol w:w="1134"/>
      </w:tblGrid>
      <w:tr w:rsidR="004679A0" w:rsidRPr="00F0194E" w:rsidTr="00BD0E46">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64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BD0E46">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64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BD0E46">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924"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811"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BD0E46">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924"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BD0E46">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924"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BD0E4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BD0E46">
      <w:pPr>
        <w:widowControl w:val="0"/>
        <w:tabs>
          <w:tab w:val="left" w:pos="708"/>
          <w:tab w:val="left" w:pos="1134"/>
        </w:tabs>
        <w:autoSpaceDE w:val="0"/>
        <w:autoSpaceDN w:val="0"/>
        <w:spacing w:after="0"/>
        <w:rPr>
          <w:rFonts w:eastAsia="Calibri"/>
          <w:bCs/>
          <w:sz w:val="20"/>
          <w:szCs w:val="28"/>
          <w:lang w:eastAsia="ar-SA"/>
        </w:rPr>
      </w:pPr>
      <w:r w:rsidRPr="00F0194E">
        <w:rPr>
          <w:rFonts w:eastAsia="Calibri"/>
          <w:bCs/>
          <w:sz w:val="20"/>
          <w:szCs w:val="20"/>
          <w:lang w:eastAsia="ar-SA"/>
        </w:rPr>
        <w:t>_______________________________________________________________________</w:t>
      </w:r>
      <w:r w:rsidR="00BD0E46">
        <w:rPr>
          <w:rFonts w:eastAsia="Calibri"/>
          <w:bCs/>
          <w:sz w:val="20"/>
          <w:szCs w:val="20"/>
          <w:lang w:eastAsia="ar-SA"/>
        </w:rPr>
        <w:t>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w:t>
      </w:r>
      <w:r w:rsidR="00BD0E46">
        <w:t xml:space="preserve"> </w:t>
      </w:r>
      <w:r w:rsidRPr="00F0194E">
        <w:t>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w:t>
      </w:r>
      <w:r w:rsidR="00BD0E46">
        <w:t xml:space="preserve"> </w:t>
      </w:r>
      <w:r w:rsidRPr="00F0194E">
        <w:t>2</w:t>
      </w:r>
      <w:r w:rsidRPr="00F0194E">
        <w:tab/>
        <w:t xml:space="preserve">Указывается ИНН контрагента (не допускается указание неполного ИНН, </w:t>
      </w:r>
      <w:r w:rsidR="00BD0E46">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w:t>
      </w:r>
      <w:r w:rsidR="00BD0E46">
        <w:t xml:space="preserve"> </w:t>
      </w:r>
      <w:r w:rsidRPr="00F0194E">
        <w:t>3</w:t>
      </w:r>
      <w:r w:rsidRPr="00F0194E">
        <w:tab/>
        <w:t xml:space="preserve">Указывается ОГРН контрагента (не допускается указание неполного ОГРН, </w:t>
      </w:r>
      <w:r w:rsidR="00BD0E46">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w:t>
      </w:r>
      <w:r w:rsidR="00BD0E46">
        <w:rPr>
          <w:lang w:eastAsia="x-none"/>
        </w:rPr>
        <w:t xml:space="preserve"> </w:t>
      </w:r>
      <w:r w:rsidRPr="00F0194E">
        <w:rPr>
          <w:lang w:val="x-none" w:eastAsia="x-none"/>
        </w:rPr>
        <w:t>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w:t>
      </w:r>
      <w:r w:rsidR="00BD0E46">
        <w:t xml:space="preserve"> </w:t>
      </w:r>
      <w:r w:rsidRPr="00F0194E">
        <w:t>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w:t>
      </w:r>
      <w:r w:rsidR="00BD0E46">
        <w:t xml:space="preserve"> </w:t>
      </w:r>
      <w:r w:rsidRPr="00F0194E">
        <w:t>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w:t>
      </w:r>
      <w:r w:rsidR="00BD0E46">
        <w:t xml:space="preserve"> </w:t>
      </w:r>
      <w:r w:rsidRPr="00F0194E">
        <w:t>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w:t>
      </w:r>
      <w:r w:rsidR="00BD0E46">
        <w:t xml:space="preserve"> </w:t>
      </w:r>
      <w:r w:rsidRPr="00F0194E">
        <w:t>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w:t>
      </w:r>
      <w:r w:rsidR="00BD0E46">
        <w:t xml:space="preserve"> </w:t>
      </w:r>
      <w:r w:rsidRPr="00F0194E">
        <w:t>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w:t>
      </w:r>
      <w:r w:rsidR="00BD0E46">
        <w:t xml:space="preserve"> </w:t>
      </w:r>
      <w:r w:rsidRPr="00F0194E">
        <w:t>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w:t>
      </w:r>
      <w:r w:rsidR="00BD0E46">
        <w:t xml:space="preserve"> </w:t>
      </w:r>
      <w:r w:rsidRPr="00F0194E">
        <w:t>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w:t>
      </w:r>
      <w:r w:rsidR="00BD0E46">
        <w:t xml:space="preserve"> </w:t>
      </w:r>
      <w:r w:rsidRPr="00F0194E">
        <w:t>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w:t>
      </w:r>
      <w:r w:rsidR="00BD0E46">
        <w:t xml:space="preserve"> </w:t>
      </w:r>
      <w:r w:rsidRPr="00F0194E">
        <w:t>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w:t>
      </w:r>
      <w:r w:rsidR="00BD0E46">
        <w:t xml:space="preserve"> </w:t>
      </w:r>
      <w:r w:rsidRPr="00F0194E">
        <w:t>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00BD0E46" w:rsidRPr="00F0194E">
        <w:rPr>
          <w:lang w:val="x-none" w:eastAsia="x-none"/>
        </w:rPr>
        <w:t>кционерных</w:t>
      </w:r>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lastRenderedPageBreak/>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w:t>
      </w:r>
      <w:r w:rsidR="00BD0E46">
        <w:t xml:space="preserve">                                  </w:t>
      </w:r>
      <w:r w:rsidRPr="00F0194E">
        <w:t xml:space="preserve">о собственниках данной компании (в этом случае в графе 15 также необходимо указать ссылку </w:t>
      </w:r>
      <w:r w:rsidR="00BD0E46">
        <w:t xml:space="preserve">                    </w:t>
      </w:r>
      <w:r w:rsidRPr="00F0194E">
        <w:t>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 xml:space="preserve">В случае если собственник – физическое лицо является и Руководителем </w:t>
      </w:r>
      <w:r w:rsidR="00BD0E46">
        <w:rPr>
          <w:b/>
          <w:lang w:eastAsia="x-none"/>
        </w:rPr>
        <w:t xml:space="preserve">                                            </w:t>
      </w:r>
      <w:r w:rsidRPr="00F0194E">
        <w:rPr>
          <w:b/>
          <w:lang w:val="x-none" w:eastAsia="x-none"/>
        </w:rPr>
        <w:t>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w:t>
            </w:r>
            <w:r w:rsidRPr="00F0194E">
              <w:rPr>
                <w:sz w:val="18"/>
                <w:szCs w:val="18"/>
              </w:rPr>
              <w:lastRenderedPageBreak/>
              <w:t>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0030C5" w:rsidRPr="001F30B9" w:rsidRDefault="004679A0" w:rsidP="001F30B9">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r w:rsidR="000030C5" w:rsidRPr="008C6427">
        <w:rPr>
          <w:b/>
          <w:sz w:val="22"/>
          <w:szCs w:val="22"/>
        </w:rPr>
        <w:br w:type="page"/>
      </w:r>
    </w:p>
    <w:p w:rsidR="00424A80" w:rsidRPr="008C6427" w:rsidRDefault="00AC1FF1" w:rsidP="000030C5">
      <w:pPr>
        <w:pStyle w:val="21"/>
        <w:rPr>
          <w:rFonts w:eastAsia="Calibri"/>
          <w:sz w:val="22"/>
          <w:szCs w:val="22"/>
        </w:rPr>
      </w:pPr>
      <w:bookmarkStart w:id="188"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8"/>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BD0E46">
      <w:pPr>
        <w:spacing w:after="0"/>
        <w:ind w:firstLine="567"/>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BD0E46">
      <w:pPr>
        <w:spacing w:after="0"/>
        <w:ind w:firstLine="567"/>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BD0E46">
      <w:pPr>
        <w:spacing w:after="0"/>
        <w:ind w:firstLine="567"/>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BD0E46">
      <w:pPr>
        <w:spacing w:after="0"/>
        <w:ind w:firstLine="567"/>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BD0E46">
      <w:pPr>
        <w:spacing w:after="0"/>
        <w:ind w:firstLine="567"/>
        <w:rPr>
          <w:rFonts w:eastAsia="Calibri"/>
          <w:b/>
          <w:i/>
          <w:sz w:val="22"/>
          <w:szCs w:val="22"/>
        </w:rPr>
      </w:pPr>
      <w:r w:rsidRPr="008C6427">
        <w:rPr>
          <w:rFonts w:eastAsia="Calibri"/>
          <w:b/>
          <w:i/>
          <w:sz w:val="22"/>
          <w:szCs w:val="22"/>
        </w:rPr>
        <w:t>ИНН __________________________</w:t>
      </w:r>
    </w:p>
    <w:p w:rsidR="00424A80" w:rsidRPr="008C6427" w:rsidRDefault="00424A80" w:rsidP="00BD0E46">
      <w:pPr>
        <w:spacing w:after="0"/>
        <w:ind w:firstLine="567"/>
        <w:rPr>
          <w:rFonts w:eastAsia="Calibri"/>
          <w:b/>
          <w:i/>
          <w:sz w:val="22"/>
          <w:szCs w:val="22"/>
        </w:rPr>
      </w:pPr>
      <w:r w:rsidRPr="008C6427">
        <w:rPr>
          <w:rFonts w:eastAsia="Calibri"/>
          <w:b/>
          <w:i/>
          <w:sz w:val="22"/>
          <w:szCs w:val="22"/>
        </w:rPr>
        <w:t>КПП __________________________</w:t>
      </w:r>
    </w:p>
    <w:p w:rsidR="00424A80" w:rsidRPr="008C6427" w:rsidRDefault="00424A80" w:rsidP="00BD0E46">
      <w:pPr>
        <w:spacing w:after="0"/>
        <w:ind w:firstLine="567"/>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BD0E46">
      <w:pPr>
        <w:spacing w:after="0"/>
        <w:ind w:firstLine="567"/>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BD0E46">
      <w:pPr>
        <w:spacing w:after="0"/>
        <w:ind w:firstLine="567"/>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BD0E46">
      <w:pPr>
        <w:spacing w:after="0"/>
        <w:ind w:firstLine="567"/>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w:t>
      </w:r>
      <w:r w:rsidR="00BD0E46">
        <w:rPr>
          <w:rFonts w:eastAsia="Calibri"/>
          <w:bCs/>
          <w:i/>
          <w:iCs/>
          <w:sz w:val="22"/>
          <w:szCs w:val="22"/>
        </w:rPr>
        <w:t xml:space="preserve">               </w:t>
      </w:r>
      <w:r w:rsidRPr="008C6427">
        <w:rPr>
          <w:rFonts w:eastAsia="Calibri"/>
          <w:bCs/>
          <w:i/>
          <w:iCs/>
          <w:sz w:val="22"/>
          <w:szCs w:val="22"/>
        </w:rPr>
        <w:t xml:space="preserve">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BD0E46">
      <w:pPr>
        <w:spacing w:after="0"/>
        <w:ind w:firstLine="567"/>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BD0E46">
      <w:pPr>
        <w:spacing w:after="0"/>
        <w:ind w:firstLine="567"/>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w:t>
      </w:r>
      <w:r w:rsidR="00BD0E46">
        <w:rPr>
          <w:rFonts w:eastAsia="Calibri"/>
          <w:snapToGrid w:val="0"/>
          <w:sz w:val="22"/>
          <w:szCs w:val="22"/>
        </w:rPr>
        <w:t xml:space="preserve">                                         </w:t>
      </w:r>
      <w:r w:rsidRPr="008C6427">
        <w:rPr>
          <w:rFonts w:eastAsia="Calibri"/>
          <w:snapToGrid w:val="0"/>
          <w:sz w:val="22"/>
          <w:szCs w:val="22"/>
        </w:rPr>
        <w:t xml:space="preserve">«О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BD0E46">
      <w:pPr>
        <w:spacing w:after="0"/>
        <w:ind w:firstLine="567"/>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 xml:space="preserve">_____________________________                 </w:t>
      </w:r>
      <w:r w:rsidR="00BD0E46">
        <w:rPr>
          <w:rFonts w:eastAsia="Calibri"/>
          <w:sz w:val="22"/>
          <w:szCs w:val="22"/>
        </w:rPr>
        <w:t xml:space="preserve">                                    </w:t>
      </w:r>
      <w:r w:rsidRPr="008C6427">
        <w:rPr>
          <w:rFonts w:eastAsia="Calibri"/>
          <w:sz w:val="22"/>
          <w:szCs w:val="22"/>
        </w:rPr>
        <w:t>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w:t>
      </w:r>
      <w:r w:rsidR="00BD0E46">
        <w:rPr>
          <w:rFonts w:eastAsia="Calibri"/>
          <w:sz w:val="22"/>
          <w:szCs w:val="22"/>
        </w:rPr>
        <w:t xml:space="preserve">          </w:t>
      </w:r>
      <w:r w:rsidRPr="008C6427">
        <w:rPr>
          <w:rFonts w:eastAsia="Calibri"/>
          <w:sz w:val="22"/>
          <w:szCs w:val="22"/>
        </w:rPr>
        <w:t>(Ф.И.О.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9"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9"/>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DC206B">
      <w:pPr>
        <w:suppressAutoHyphens/>
        <w:spacing w:after="0"/>
        <w:ind w:firstLine="567"/>
        <w:rPr>
          <w:bCs/>
          <w:color w:val="000000"/>
          <w:sz w:val="22"/>
          <w:szCs w:val="22"/>
          <w:lang w:eastAsia="ar-SA"/>
        </w:rPr>
      </w:pPr>
      <w:r w:rsidRPr="008C6427">
        <w:rPr>
          <w:bCs/>
          <w:color w:val="000000"/>
          <w:sz w:val="22"/>
          <w:szCs w:val="22"/>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sidR="00DC206B">
        <w:rPr>
          <w:bCs/>
          <w:color w:val="000000"/>
          <w:sz w:val="22"/>
          <w:szCs w:val="22"/>
          <w:lang w:eastAsia="ar-SA"/>
        </w:rPr>
        <w:t xml:space="preserve">                      </w:t>
      </w:r>
      <w:r w:rsidRPr="008C6427">
        <w:rPr>
          <w:bCs/>
          <w:color w:val="000000"/>
          <w:sz w:val="22"/>
          <w:szCs w:val="22"/>
          <w:lang w:eastAsia="ar-SA"/>
        </w:rPr>
        <w:t>ПАО «Россети»/ДЗО ПАО «Россети» по разработке и принятию мер по предупреждению и противодействию коррупции.</w:t>
      </w:r>
    </w:p>
    <w:p w:rsidR="002162C5" w:rsidRPr="008C6427" w:rsidRDefault="002162C5" w:rsidP="00DC206B">
      <w:pPr>
        <w:numPr>
          <w:ilvl w:val="0"/>
          <w:numId w:val="36"/>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w:t>
      </w:r>
      <w:r w:rsidR="00DC206B">
        <w:rPr>
          <w:bCs/>
          <w:color w:val="000000"/>
          <w:sz w:val="22"/>
          <w:szCs w:val="22"/>
          <w:lang w:eastAsia="ar-SA"/>
        </w:rPr>
        <w:t xml:space="preserve">                                    </w:t>
      </w:r>
      <w:r w:rsidRPr="008C6427">
        <w:rPr>
          <w:bCs/>
          <w:color w:val="000000"/>
          <w:sz w:val="22"/>
          <w:szCs w:val="22"/>
          <w:lang w:eastAsia="ar-SA"/>
        </w:rPr>
        <w:t xml:space="preserve">на основании ________, привлеченный в качестве участника ________________ (наименование закупочных процедур) для нужд </w:t>
      </w:r>
      <w:r w:rsidR="00DC206B">
        <w:rPr>
          <w:bCs/>
          <w:color w:val="000000"/>
          <w:sz w:val="22"/>
          <w:szCs w:val="22"/>
          <w:lang w:eastAsia="ar-SA"/>
        </w:rPr>
        <w:t xml:space="preserve"> </w:t>
      </w:r>
      <w:r w:rsidRPr="008C6427">
        <w:rPr>
          <w:bCs/>
          <w:color w:val="000000"/>
          <w:sz w:val="22"/>
          <w:szCs w:val="22"/>
          <w:lang w:eastAsia="ar-SA"/>
        </w:rPr>
        <w:t>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w:t>
      </w:r>
      <w:r w:rsidR="00DC206B">
        <w:rPr>
          <w:bCs/>
          <w:color w:val="000000"/>
          <w:sz w:val="22"/>
          <w:szCs w:val="22"/>
          <w:lang w:eastAsia="ar-SA"/>
        </w:rPr>
        <w:t xml:space="preserve">                                      </w:t>
      </w:r>
      <w:r w:rsidRPr="008C6427">
        <w:rPr>
          <w:bCs/>
          <w:color w:val="000000"/>
          <w:sz w:val="22"/>
          <w:szCs w:val="22"/>
          <w:lang w:eastAsia="ar-SA"/>
        </w:rPr>
        <w:t xml:space="preserve">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DC206B">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DC206B">
      <w:pPr>
        <w:widowControl w:val="0"/>
        <w:numPr>
          <w:ilvl w:val="1"/>
          <w:numId w:val="40"/>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w:t>
      </w:r>
      <w:r w:rsidR="00DC206B">
        <w:rPr>
          <w:bCs/>
          <w:sz w:val="22"/>
          <w:szCs w:val="22"/>
          <w:lang w:eastAsia="ar-SA"/>
        </w:rPr>
        <w:t xml:space="preserve">                                   </w:t>
      </w:r>
      <w:r w:rsidRPr="008C6427">
        <w:rPr>
          <w:bCs/>
          <w:sz w:val="22"/>
          <w:szCs w:val="22"/>
          <w:lang w:eastAsia="ar-SA"/>
        </w:rPr>
        <w:t xml:space="preserve">о структуре собственников Участника, включая бенефициаров, в том числе, конечных (то есть, до данных </w:t>
      </w:r>
      <w:r w:rsidR="00DC206B">
        <w:rPr>
          <w:bCs/>
          <w:sz w:val="22"/>
          <w:szCs w:val="22"/>
          <w:lang w:eastAsia="ar-SA"/>
        </w:rPr>
        <w:t xml:space="preserve">               </w:t>
      </w:r>
      <w:r w:rsidRPr="008C6427">
        <w:rPr>
          <w:bCs/>
          <w:sz w:val="22"/>
          <w:szCs w:val="22"/>
          <w:lang w:eastAsia="ar-SA"/>
        </w:rPr>
        <w:t xml:space="preserve">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w:t>
      </w:r>
      <w:r w:rsidR="00DC206B">
        <w:rPr>
          <w:bCs/>
          <w:sz w:val="22"/>
          <w:szCs w:val="22"/>
          <w:lang w:eastAsia="ar-SA"/>
        </w:rPr>
        <w:t xml:space="preserve">                                    </w:t>
      </w:r>
      <w:r w:rsidRPr="008C6427">
        <w:rPr>
          <w:bCs/>
          <w:sz w:val="22"/>
          <w:szCs w:val="22"/>
          <w:lang w:eastAsia="ar-SA"/>
        </w:rPr>
        <w:t xml:space="preserve">с законодательством соответствующего государства (для иностранных лиц), полученных не ранее чем </w:t>
      </w:r>
      <w:r w:rsidR="00DC206B">
        <w:rPr>
          <w:bCs/>
          <w:sz w:val="22"/>
          <w:szCs w:val="22"/>
          <w:lang w:eastAsia="ar-SA"/>
        </w:rPr>
        <w:t xml:space="preserve">                        </w:t>
      </w:r>
      <w:r w:rsidRPr="008C6427">
        <w:rPr>
          <w:bCs/>
          <w:sz w:val="22"/>
          <w:szCs w:val="22"/>
          <w:lang w:eastAsia="ar-SA"/>
        </w:rPr>
        <w:t xml:space="preserve">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DC206B">
      <w:pPr>
        <w:numPr>
          <w:ilvl w:val="0"/>
          <w:numId w:val="36"/>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DC206B">
      <w:pPr>
        <w:suppressAutoHyphens/>
        <w:spacing w:after="0"/>
        <w:ind w:firstLine="567"/>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DC206B">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DC206B">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DC206B">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DC206B">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DC206B">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DC206B">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DC206B">
      <w:pPr>
        <w:numPr>
          <w:ilvl w:val="0"/>
          <w:numId w:val="37"/>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DC206B">
      <w:pPr>
        <w:numPr>
          <w:ilvl w:val="1"/>
          <w:numId w:val="38"/>
        </w:numPr>
        <w:suppressAutoHyphens/>
        <w:spacing w:after="0"/>
        <w:ind w:left="0" w:firstLine="567"/>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w:t>
      </w:r>
      <w:r w:rsidR="00DC206B">
        <w:rPr>
          <w:bCs/>
          <w:sz w:val="22"/>
          <w:szCs w:val="22"/>
          <w:lang w:eastAsia="ar-SA"/>
        </w:rPr>
        <w:t xml:space="preserve">                                </w:t>
      </w:r>
      <w:r w:rsidRPr="008C6427">
        <w:rPr>
          <w:bCs/>
          <w:sz w:val="22"/>
          <w:szCs w:val="22"/>
          <w:lang w:eastAsia="ar-SA"/>
        </w:rPr>
        <w:t xml:space="preserve">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DC206B">
      <w:pPr>
        <w:numPr>
          <w:ilvl w:val="1"/>
          <w:numId w:val="38"/>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DC206B">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DC206B">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DC206B">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DC206B">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иные действия, выполняемые работником в рамках своих должностных обязанностей,</w:t>
      </w:r>
      <w:r w:rsidR="00DC206B">
        <w:rPr>
          <w:bCs/>
          <w:color w:val="000000"/>
          <w:sz w:val="22"/>
          <w:szCs w:val="22"/>
          <w:lang w:eastAsia="ar-SA"/>
        </w:rPr>
        <w:t xml:space="preserve"> </w:t>
      </w:r>
      <w:r w:rsidRPr="008C6427">
        <w:rPr>
          <w:bCs/>
          <w:color w:val="000000"/>
          <w:sz w:val="22"/>
          <w:szCs w:val="22"/>
          <w:lang w:eastAsia="ar-SA"/>
        </w:rPr>
        <w:t xml:space="preserve">но идущие </w:t>
      </w:r>
      <w:r w:rsidR="00DC206B">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DC206B">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DC206B">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DC206B">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DC206B">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 xml:space="preserve">Информация о формах обратной связи ПАО «_______» в рамках системы предупреждения </w:t>
      </w:r>
      <w:r w:rsidR="00DC206B">
        <w:rPr>
          <w:b/>
          <w:bCs/>
          <w:i/>
          <w:iCs/>
          <w:color w:val="000000"/>
          <w:sz w:val="22"/>
          <w:szCs w:val="22"/>
          <w:lang w:eastAsia="ar-SA"/>
        </w:rPr>
        <w:t xml:space="preserve">                       </w:t>
      </w:r>
      <w:r w:rsidRPr="008C6427">
        <w:rPr>
          <w:b/>
          <w:bCs/>
          <w:i/>
          <w:iCs/>
          <w:color w:val="000000"/>
          <w:sz w:val="22"/>
          <w:szCs w:val="22"/>
          <w:lang w:eastAsia="ar-SA"/>
        </w:rPr>
        <w:t>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 xml:space="preserve">Информацию </w:t>
      </w:r>
      <w:r w:rsidR="00DC206B">
        <w:rPr>
          <w:bCs/>
          <w:i/>
          <w:color w:val="2F2C2D"/>
          <w:sz w:val="22"/>
          <w:szCs w:val="22"/>
          <w:shd w:val="clear" w:color="auto" w:fill="FFFFFF"/>
          <w:lang w:eastAsia="ar-SA"/>
        </w:rPr>
        <w:t xml:space="preserve">                  </w:t>
      </w:r>
      <w:r w:rsidRPr="008C6427">
        <w:rPr>
          <w:bCs/>
          <w:i/>
          <w:color w:val="2F2C2D"/>
          <w:sz w:val="22"/>
          <w:szCs w:val="22"/>
          <w:shd w:val="clear" w:color="auto" w:fill="FFFFFF"/>
          <w:lang w:eastAsia="ar-SA"/>
        </w:rPr>
        <w:t>о возможных фактах коррупции в ПАО «______», а также дочерних зависимых обществах и их филиалах можно сообщить, заполнив </w:t>
      </w:r>
      <w:hyperlink r:id="rId19"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90"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190"/>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DC206B">
        <w:rPr>
          <w:b/>
          <w:bCs/>
          <w:snapToGrid w:val="0"/>
          <w:sz w:val="22"/>
          <w:szCs w:val="22"/>
          <w:lang w:eastAsia="ar-SA"/>
        </w:rPr>
        <w:t xml:space="preserve">                     </w:t>
      </w:r>
      <w:r w:rsidRPr="008C6427">
        <w:rPr>
          <w:b/>
          <w:bCs/>
          <w:snapToGrid w:val="0"/>
          <w:sz w:val="22"/>
          <w:szCs w:val="22"/>
          <w:lang w:eastAsia="ar-SA"/>
        </w:rPr>
        <w:t xml:space="preserve">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DC206B">
      <w:pPr>
        <w:suppressAutoHyphens/>
        <w:spacing w:after="0"/>
        <w:ind w:firstLine="567"/>
        <w:rPr>
          <w:b/>
          <w:bCs/>
          <w:i/>
          <w:snapToGrid w:val="0"/>
          <w:sz w:val="22"/>
          <w:szCs w:val="22"/>
          <w:lang w:eastAsia="ar-SA"/>
        </w:rPr>
      </w:pPr>
      <w:r w:rsidRPr="008C6427">
        <w:rPr>
          <w:bCs/>
          <w:snapToGrid w:val="0"/>
          <w:sz w:val="22"/>
          <w:szCs w:val="22"/>
          <w:lang w:eastAsia="ar-SA"/>
        </w:rPr>
        <w:t xml:space="preserve">При рассмотрении нашей заявки просим учесть следующие сведения о наличии </w:t>
      </w:r>
      <w:r w:rsidR="00DC206B">
        <w:rPr>
          <w:bCs/>
          <w:snapToGrid w:val="0"/>
          <w:sz w:val="22"/>
          <w:szCs w:val="22"/>
          <w:lang w:eastAsia="ar-SA"/>
        </w:rPr>
        <w:t xml:space="preserve">                                                               </w:t>
      </w:r>
      <w:r w:rsidRPr="008C6427">
        <w:rPr>
          <w:bCs/>
          <w:snapToGrid w:val="0"/>
          <w:sz w:val="22"/>
          <w:szCs w:val="22"/>
          <w:lang w:eastAsia="ar-SA"/>
        </w:rPr>
        <w:t>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w:t>
      </w:r>
      <w:r w:rsidR="00DC206B">
        <w:rPr>
          <w:b/>
          <w:bCs/>
          <w:i/>
          <w:snapToGrid w:val="0"/>
          <w:sz w:val="22"/>
          <w:szCs w:val="22"/>
          <w:lang w:eastAsia="ar-SA"/>
        </w:rPr>
        <w:t xml:space="preserve">вляющимся </w:t>
      </w:r>
      <w:r w:rsidRPr="008C6427">
        <w:rPr>
          <w:bCs/>
          <w:i/>
          <w:iCs/>
          <w:snapToGrid w:val="0"/>
          <w:sz w:val="22"/>
          <w:szCs w:val="22"/>
          <w:lang w:eastAsia="ar-SA"/>
        </w:rPr>
        <w:t>(</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DC206B">
      <w:pPr>
        <w:suppressAutoHyphens/>
        <w:spacing w:after="0"/>
        <w:ind w:firstLine="567"/>
        <w:rPr>
          <w:b/>
          <w:bCs/>
          <w:i/>
          <w:snapToGrid w:val="0"/>
          <w:sz w:val="22"/>
          <w:szCs w:val="22"/>
          <w:lang w:eastAsia="ar-SA"/>
        </w:rPr>
      </w:pPr>
    </w:p>
    <w:p w:rsidR="00B24055" w:rsidRPr="008C6427" w:rsidRDefault="00B24055" w:rsidP="00DC206B">
      <w:pPr>
        <w:tabs>
          <w:tab w:val="left" w:pos="1080"/>
        </w:tabs>
        <w:suppressAutoHyphens/>
        <w:spacing w:after="0"/>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DC206B">
      <w:pPr>
        <w:numPr>
          <w:ilvl w:val="0"/>
          <w:numId w:val="49"/>
        </w:numPr>
        <w:suppressAutoHyphens/>
        <w:spacing w:after="20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DC206B">
      <w:pPr>
        <w:numPr>
          <w:ilvl w:val="0"/>
          <w:numId w:val="49"/>
        </w:numPr>
        <w:suppressAutoHyphens/>
        <w:spacing w:after="20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закупки - юридическое лицо - должен указать свое полное наименование </w:t>
      </w:r>
      <w:r w:rsidR="00DC206B">
        <w:rPr>
          <w:rFonts w:eastAsia="Calibri"/>
          <w:bCs/>
          <w:sz w:val="22"/>
          <w:szCs w:val="22"/>
          <w:lang w:eastAsia="en-US"/>
        </w:rPr>
        <w:t xml:space="preserve">                                                  </w:t>
      </w:r>
      <w:r w:rsidRPr="008C6427">
        <w:rPr>
          <w:rFonts w:eastAsia="Calibri"/>
          <w:bCs/>
          <w:sz w:val="22"/>
          <w:szCs w:val="22"/>
          <w:lang w:eastAsia="en-US"/>
        </w:rPr>
        <w:t>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DC206B">
      <w:pPr>
        <w:numPr>
          <w:ilvl w:val="0"/>
          <w:numId w:val="49"/>
        </w:numPr>
        <w:suppressAutoHyphens/>
        <w:spacing w:after="20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w:t>
      </w:r>
      <w:r w:rsidR="00DC206B">
        <w:rPr>
          <w:rFonts w:eastAsia="Calibri"/>
          <w:bCs/>
          <w:sz w:val="22"/>
          <w:szCs w:val="22"/>
          <w:lang w:eastAsia="en-US"/>
        </w:rPr>
        <w:t xml:space="preserve">                                         </w:t>
      </w:r>
      <w:r w:rsidRPr="008C6427">
        <w:rPr>
          <w:rFonts w:eastAsia="Calibri"/>
          <w:bCs/>
          <w:sz w:val="22"/>
          <w:szCs w:val="22"/>
          <w:lang w:eastAsia="en-US"/>
        </w:rPr>
        <w:t xml:space="preserve">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DC206B">
      <w:pPr>
        <w:numPr>
          <w:ilvl w:val="0"/>
          <w:numId w:val="49"/>
        </w:numPr>
        <w:suppressAutoHyphens/>
        <w:spacing w:after="20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w:t>
      </w:r>
      <w:r w:rsidR="00DC206B">
        <w:rPr>
          <w:rFonts w:eastAsia="Calibri"/>
          <w:bCs/>
          <w:sz w:val="22"/>
          <w:szCs w:val="22"/>
          <w:lang w:eastAsia="en-US"/>
        </w:rPr>
        <w:t xml:space="preserve">                                                                   </w:t>
      </w:r>
      <w:r w:rsidRPr="008C6427">
        <w:rPr>
          <w:rFonts w:eastAsia="Calibri"/>
          <w:bCs/>
          <w:sz w:val="22"/>
          <w:szCs w:val="22"/>
          <w:lang w:eastAsia="en-US"/>
        </w:rPr>
        <w:t xml:space="preserve">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DC206B">
      <w:pPr>
        <w:numPr>
          <w:ilvl w:val="0"/>
          <w:numId w:val="49"/>
        </w:numPr>
        <w:suppressAutoHyphens/>
        <w:spacing w:after="20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91"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91"/>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DC206B">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DC206B">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DC206B">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DC206B">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DC206B">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DC206B">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DC206B">
            <w:pPr>
              <w:keepNext/>
              <w:keepLines/>
              <w:widowControl w:val="0"/>
              <w:numPr>
                <w:ilvl w:val="0"/>
                <w:numId w:val="46"/>
              </w:numPr>
              <w:suppressAutoHyphens/>
              <w:spacing w:before="40" w:after="40" w:line="360" w:lineRule="auto"/>
              <w:ind w:right="57" w:firstLine="400"/>
              <w:jc w:val="center"/>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DC206B">
      <w:pPr>
        <w:widowControl w:val="0"/>
        <w:numPr>
          <w:ilvl w:val="0"/>
          <w:numId w:val="47"/>
        </w:numPr>
        <w:suppressAutoHyphens/>
        <w:spacing w:before="120" w:after="0"/>
        <w:ind w:left="0"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DC206B">
      <w:pPr>
        <w:widowControl w:val="0"/>
        <w:numPr>
          <w:ilvl w:val="0"/>
          <w:numId w:val="47"/>
        </w:numPr>
        <w:suppressAutoHyphens/>
        <w:spacing w:before="120" w:after="0"/>
        <w:ind w:left="0" w:firstLine="709"/>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DC206B">
      <w:pPr>
        <w:widowControl w:val="0"/>
        <w:numPr>
          <w:ilvl w:val="0"/>
          <w:numId w:val="47"/>
        </w:numPr>
        <w:suppressAutoHyphens/>
        <w:spacing w:before="120" w:after="0"/>
        <w:ind w:left="0" w:firstLine="709"/>
        <w:rPr>
          <w:sz w:val="22"/>
          <w:szCs w:val="22"/>
        </w:rPr>
      </w:pPr>
      <w:r w:rsidRPr="008C6427">
        <w:rPr>
          <w:sz w:val="22"/>
          <w:szCs w:val="22"/>
        </w:rPr>
        <w:t>Участник, являющийся юридическим лицом, должен указать свое полное наименование</w:t>
      </w:r>
      <w:r w:rsidR="00DC206B">
        <w:rPr>
          <w:sz w:val="22"/>
          <w:szCs w:val="22"/>
        </w:rPr>
        <w:t xml:space="preserve">                        </w:t>
      </w:r>
      <w:r w:rsidRPr="008C6427">
        <w:rPr>
          <w:sz w:val="22"/>
          <w:szCs w:val="22"/>
        </w:rPr>
        <w:t xml:space="preserve">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DC206B">
      <w:pPr>
        <w:widowControl w:val="0"/>
        <w:numPr>
          <w:ilvl w:val="0"/>
          <w:numId w:val="47"/>
        </w:numPr>
        <w:suppressAutoHyphens/>
        <w:spacing w:before="120" w:after="0"/>
        <w:ind w:left="0" w:firstLine="709"/>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DC206B">
      <w:pPr>
        <w:spacing w:before="120" w:after="0"/>
        <w:ind w:firstLine="709"/>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DC206B">
      <w:pPr>
        <w:spacing w:before="120" w:after="0"/>
        <w:ind w:firstLine="709"/>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DC206B">
      <w:pPr>
        <w:spacing w:before="120" w:after="0"/>
        <w:ind w:firstLine="709"/>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DC206B" w:rsidRDefault="00DC206B" w:rsidP="003746AD">
      <w:pPr>
        <w:spacing w:before="120" w:after="0"/>
        <w:rPr>
          <w:b/>
          <w:sz w:val="22"/>
          <w:szCs w:val="22"/>
        </w:rPr>
      </w:pP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2" w:name="_Toc345033"/>
      <w:bookmarkStart w:id="193"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2"/>
      <w:bookmarkEnd w:id="193"/>
    </w:p>
    <w:p w:rsidR="00576E5E" w:rsidRPr="008C6427" w:rsidRDefault="00576E5E" w:rsidP="00576E5E">
      <w:pPr>
        <w:tabs>
          <w:tab w:val="left" w:pos="1080"/>
        </w:tabs>
        <w:spacing w:after="0"/>
        <w:rPr>
          <w:sz w:val="22"/>
          <w:szCs w:val="22"/>
        </w:rPr>
      </w:pPr>
      <w:bookmarkStart w:id="194" w:name="_Протокол_разногласий_к"/>
      <w:bookmarkEnd w:id="194"/>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5" w:name="_Toc247081584"/>
      <w:r w:rsidRPr="008C6427">
        <w:rPr>
          <w:b/>
          <w:sz w:val="22"/>
          <w:szCs w:val="22"/>
        </w:rPr>
        <w:t>М.П.</w:t>
      </w:r>
      <w:bookmarkEnd w:id="195"/>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6" w:name="_Toc247081585"/>
      <w:r w:rsidRPr="008C6427">
        <w:rPr>
          <w:b/>
          <w:sz w:val="22"/>
          <w:szCs w:val="22"/>
        </w:rPr>
        <w:t>Инструкции по заполнению</w:t>
      </w:r>
      <w:bookmarkEnd w:id="196"/>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Условия Договора будут определяться в соответствии с требованиями документации </w:t>
      </w:r>
      <w:r w:rsidR="000566D8">
        <w:rPr>
          <w:sz w:val="22"/>
          <w:szCs w:val="22"/>
        </w:rPr>
        <w:t xml:space="preserve">                               </w:t>
      </w:r>
      <w:r w:rsidRPr="008C6427">
        <w:rPr>
          <w:sz w:val="22"/>
          <w:szCs w:val="22"/>
        </w:rPr>
        <w:t>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w:t>
      </w:r>
      <w:r w:rsidR="000566D8">
        <w:rPr>
          <w:sz w:val="22"/>
          <w:szCs w:val="22"/>
        </w:rPr>
        <w:t xml:space="preserve">                      </w:t>
      </w:r>
      <w:r w:rsidR="00576E5E" w:rsidRPr="008C6427">
        <w:rPr>
          <w:sz w:val="22"/>
          <w:szCs w:val="22"/>
        </w:rPr>
        <w:t>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w:t>
      </w:r>
      <w:r w:rsidR="000566D8">
        <w:rPr>
          <w:sz w:val="22"/>
          <w:szCs w:val="22"/>
        </w:rPr>
        <w:t xml:space="preserve">                          </w:t>
      </w:r>
      <w:r w:rsidRPr="008C6427">
        <w:rPr>
          <w:sz w:val="22"/>
          <w:szCs w:val="22"/>
        </w:rPr>
        <w:t xml:space="preserve">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7" w:name="_Toc61602021"/>
      <w:bookmarkStart w:id="198" w:name="_Toc166101237"/>
      <w:bookmarkStart w:id="199" w:name="_Ref166247657"/>
      <w:bookmarkStart w:id="200" w:name="_Ref166247661"/>
      <w:bookmarkStart w:id="201" w:name="_Ref166249240"/>
      <w:bookmarkStart w:id="202" w:name="_Ref166249243"/>
      <w:bookmarkStart w:id="203" w:name="_Ref166311450"/>
      <w:bookmarkStart w:id="204" w:name="_Ref166311452"/>
      <w:bookmarkStart w:id="205" w:name="_Ref166334805"/>
      <w:bookmarkStart w:id="206" w:name="_Ref166334809"/>
      <w:bookmarkStart w:id="207" w:name="_Toc291689566"/>
      <w:r w:rsidRPr="008C6427">
        <w:rPr>
          <w:rStyle w:val="15"/>
          <w:b/>
          <w:caps/>
          <w:sz w:val="22"/>
          <w:szCs w:val="22"/>
        </w:rPr>
        <w:lastRenderedPageBreak/>
        <w:t>ТЕХНИЧЕСКАЯ ЧАСТЬ</w:t>
      </w:r>
      <w:bookmarkEnd w:id="197"/>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8" w:name="_Toc61602022"/>
      <w:r w:rsidRPr="008C6427">
        <w:rPr>
          <w:rStyle w:val="15"/>
          <w:b/>
          <w:caps/>
          <w:sz w:val="22"/>
          <w:szCs w:val="22"/>
        </w:rPr>
        <w:lastRenderedPageBreak/>
        <w:t>ПРОЕКТ ДОГОВОРА</w:t>
      </w:r>
      <w:bookmarkEnd w:id="198"/>
      <w:bookmarkEnd w:id="199"/>
      <w:bookmarkEnd w:id="200"/>
      <w:bookmarkEnd w:id="201"/>
      <w:bookmarkEnd w:id="202"/>
      <w:bookmarkEnd w:id="203"/>
      <w:bookmarkEnd w:id="204"/>
      <w:bookmarkEnd w:id="205"/>
      <w:bookmarkEnd w:id="206"/>
      <w:bookmarkEnd w:id="207"/>
      <w:bookmarkEnd w:id="208"/>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9" w:name="_Toc166101238"/>
      <w:bookmarkEnd w:id="209"/>
    </w:p>
    <w:sectPr w:rsidR="007633E7" w:rsidRPr="008C6427" w:rsidSect="00B82364">
      <w:footerReference w:type="default" r:id="rId20"/>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1ED" w:rsidRDefault="009521ED">
      <w:r>
        <w:separator/>
      </w:r>
    </w:p>
    <w:p w:rsidR="009521ED" w:rsidRDefault="009521ED"/>
  </w:endnote>
  <w:endnote w:type="continuationSeparator" w:id="0">
    <w:p w:rsidR="009521ED" w:rsidRDefault="009521ED">
      <w:r>
        <w:continuationSeparator/>
      </w:r>
    </w:p>
    <w:p w:rsidR="009521ED" w:rsidRDefault="00952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1ED" w:rsidRDefault="009521E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512070">
      <w:rPr>
        <w:rStyle w:val="afd"/>
        <w:noProof/>
      </w:rPr>
      <w:t>40</w:t>
    </w:r>
    <w:r>
      <w:rPr>
        <w:rStyle w:val="afd"/>
      </w:rPr>
      <w:fldChar w:fldCharType="end"/>
    </w:r>
  </w:p>
  <w:p w:rsidR="009521ED" w:rsidRDefault="009521E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1ED" w:rsidRDefault="009521ED">
      <w:r>
        <w:separator/>
      </w:r>
    </w:p>
    <w:p w:rsidR="009521ED" w:rsidRDefault="009521ED"/>
  </w:footnote>
  <w:footnote w:type="continuationSeparator" w:id="0">
    <w:p w:rsidR="009521ED" w:rsidRDefault="009521ED">
      <w:r>
        <w:continuationSeparator/>
      </w:r>
    </w:p>
    <w:p w:rsidR="009521ED" w:rsidRDefault="009521ED"/>
  </w:footnote>
  <w:footnote w:id="1">
    <w:p w:rsidR="009521ED" w:rsidRDefault="009521ED"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9521ED" w:rsidRDefault="009521ED"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9521ED" w:rsidRDefault="009521ED"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9521ED" w:rsidRDefault="009521ED"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83827964"/>
    <w:lvl w:ilvl="0">
      <w:start w:val="1"/>
      <w:numFmt w:val="decimal"/>
      <w:lvlText w:val="%1."/>
      <w:lvlJc w:val="left"/>
      <w:pPr>
        <w:ind w:left="107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391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D3E"/>
    <w:rsid w:val="0000133A"/>
    <w:rsid w:val="0000261F"/>
    <w:rsid w:val="000028FB"/>
    <w:rsid w:val="000030C5"/>
    <w:rsid w:val="00003F50"/>
    <w:rsid w:val="00004C6C"/>
    <w:rsid w:val="00004EEF"/>
    <w:rsid w:val="00005092"/>
    <w:rsid w:val="000063A0"/>
    <w:rsid w:val="000076B1"/>
    <w:rsid w:val="0001035A"/>
    <w:rsid w:val="00010C24"/>
    <w:rsid w:val="00011FEC"/>
    <w:rsid w:val="000123F2"/>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6D8"/>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33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7EC"/>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0A4"/>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0B9"/>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6EA"/>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055"/>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676A"/>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9CF"/>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70"/>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B85"/>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1DB"/>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1BE3"/>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71E"/>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2772"/>
    <w:rsid w:val="008A4A73"/>
    <w:rsid w:val="008A4E48"/>
    <w:rsid w:val="008A588E"/>
    <w:rsid w:val="008A58B0"/>
    <w:rsid w:val="008A5E11"/>
    <w:rsid w:val="008A5EBC"/>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1ED"/>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157"/>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3A00"/>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86E"/>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6E41"/>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47D18"/>
    <w:rsid w:val="00B50293"/>
    <w:rsid w:val="00B52139"/>
    <w:rsid w:val="00B52D07"/>
    <w:rsid w:val="00B52FE1"/>
    <w:rsid w:val="00B53122"/>
    <w:rsid w:val="00B53656"/>
    <w:rsid w:val="00B5468C"/>
    <w:rsid w:val="00B55855"/>
    <w:rsid w:val="00B566B9"/>
    <w:rsid w:val="00B56ED5"/>
    <w:rsid w:val="00B6080F"/>
    <w:rsid w:val="00B622A1"/>
    <w:rsid w:val="00B635E5"/>
    <w:rsid w:val="00B6369A"/>
    <w:rsid w:val="00B63BEE"/>
    <w:rsid w:val="00B65273"/>
    <w:rsid w:val="00B65B70"/>
    <w:rsid w:val="00B65C2C"/>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0E46"/>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3ED5"/>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CBE"/>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0A87"/>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06B"/>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058"/>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4C1C"/>
    <w:rsid w:val="00FA5967"/>
    <w:rsid w:val="00FA5EA6"/>
    <w:rsid w:val="00FA6A3E"/>
    <w:rsid w:val="00FA70F2"/>
    <w:rsid w:val="00FA7114"/>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AD8"/>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1169"/>
    <o:shapelayout v:ext="edit">
      <o:idmap v:ext="edit" data="1"/>
    </o:shapelayout>
  </w:shapeDefaults>
  <w:decimalSymbol w:val=","/>
  <w:listSeparator w:val=";"/>
  <w14:docId w14:val="248BBC85"/>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46690109">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5729874">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00279969">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4536975">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internet.garant.ru/document/redirect/10108000/290" TargetMode="External"/><Relationship Id="rId19" Type="http://schemas.openxmlformats.org/officeDocument/2006/relationships/hyperlink" Target="http://www.rosseti.ru/about/contacts/opinion/" TargetMode="External"/><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5F334D-AB13-4D69-9634-447333010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1497</TotalTime>
  <Pages>54</Pages>
  <Words>19436</Words>
  <Characters>146695</Characters>
  <Application>Microsoft Office Word</Application>
  <DocSecurity>0</DocSecurity>
  <Lines>1222</Lines>
  <Paragraphs>331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83</cp:revision>
  <cp:lastPrinted>2021-01-15T08:18:00Z</cp:lastPrinted>
  <dcterms:created xsi:type="dcterms:W3CDTF">2022-05-17T09:13:00Z</dcterms:created>
  <dcterms:modified xsi:type="dcterms:W3CDTF">2024-11-25T12:58:00Z</dcterms:modified>
</cp:coreProperties>
</file>